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9F" w:rsidRDefault="00B42373" w:rsidP="0043269F">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97790</wp:posOffset>
                </wp:positionV>
                <wp:extent cx="6057900" cy="19050"/>
                <wp:effectExtent l="19050" t="19050" r="19050" b="19050"/>
                <wp:wrapNone/>
                <wp:docPr id="2" name="直線コネクタ 2"/>
                <wp:cNvGraphicFramePr/>
                <a:graphic xmlns:a="http://schemas.openxmlformats.org/drawingml/2006/main">
                  <a:graphicData uri="http://schemas.microsoft.com/office/word/2010/wordprocessingShape">
                    <wps:wsp>
                      <wps:cNvCnPr/>
                      <wps:spPr>
                        <a:xfrm>
                          <a:off x="0" y="0"/>
                          <a:ext cx="60579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930E5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pt,7.7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" strokecolor="black [3213]" strokeweight="2.25pt">
                <v:stroke joinstyle="miter"/>
              </v:line>
            </w:pict>
          </mc:Fallback>
        </mc:AlternateContent>
      </w:r>
    </w:p>
    <w:p w:rsidR="00787601" w:rsidRDefault="002F633B" w:rsidP="002F633B">
      <w:pPr>
        <w:pStyle w:val="Default"/>
        <w:jc w:val="center"/>
        <w:rPr>
          <w:sz w:val="44"/>
          <w:szCs w:val="44"/>
        </w:rPr>
      </w:pPr>
      <w:r>
        <w:rPr>
          <w:rFonts w:hint="eastAsia"/>
          <w:sz w:val="44"/>
          <w:szCs w:val="44"/>
        </w:rPr>
        <w:t>全国保健師活動研究</w:t>
      </w:r>
      <w:r w:rsidR="00787601" w:rsidRPr="00B42373">
        <w:rPr>
          <w:rFonts w:hint="eastAsia"/>
          <w:sz w:val="44"/>
          <w:szCs w:val="44"/>
        </w:rPr>
        <w:t>会</w:t>
      </w:r>
      <w:r>
        <w:rPr>
          <w:rFonts w:hint="eastAsia"/>
          <w:sz w:val="44"/>
          <w:szCs w:val="44"/>
        </w:rPr>
        <w:t>セミナー</w:t>
      </w:r>
      <w:r w:rsidR="00787601" w:rsidRPr="00B42373">
        <w:rPr>
          <w:sz w:val="44"/>
          <w:szCs w:val="44"/>
        </w:rPr>
        <w:t>in</w:t>
      </w:r>
      <w:r>
        <w:rPr>
          <w:rFonts w:hint="eastAsia"/>
          <w:sz w:val="44"/>
          <w:szCs w:val="44"/>
        </w:rPr>
        <w:t>穂高</w:t>
      </w:r>
    </w:p>
    <w:p w:rsidR="00B42373" w:rsidRPr="00B42373" w:rsidRDefault="00665E4A" w:rsidP="00787601">
      <w:pPr>
        <w:pStyle w:val="Default"/>
        <w:rPr>
          <w:sz w:val="44"/>
          <w:szCs w:val="44"/>
        </w:rPr>
      </w:pPr>
      <w:bookmarkStart w:id="0" w:name="_GoBack"/>
      <w:bookmarkEnd w:id="0"/>
      <w:r>
        <w:rPr>
          <w:rFonts w:hint="eastAsia"/>
          <w:noProof/>
        </w:rPr>
        <mc:AlternateContent>
          <mc:Choice Requires="wps">
            <w:drawing>
              <wp:anchor distT="0" distB="0" distL="114300" distR="114300" simplePos="0" relativeHeight="251659264" behindDoc="1" locked="0" layoutInCell="1" allowOverlap="1" wp14:anchorId="37636B06" wp14:editId="7C0DA41D">
                <wp:simplePos x="0" y="0"/>
                <wp:positionH relativeFrom="margin">
                  <wp:posOffset>47625</wp:posOffset>
                </wp:positionH>
                <wp:positionV relativeFrom="paragraph">
                  <wp:posOffset>224155</wp:posOffset>
                </wp:positionV>
                <wp:extent cx="6381750" cy="1619250"/>
                <wp:effectExtent l="19050" t="19050" r="19050" b="19050"/>
                <wp:wrapNone/>
                <wp:docPr id="1" name="フローチャート: せん孔テープ 1"/>
                <wp:cNvGraphicFramePr/>
                <a:graphic xmlns:a="http://schemas.openxmlformats.org/drawingml/2006/main">
                  <a:graphicData uri="http://schemas.microsoft.com/office/word/2010/wordprocessingShape">
                    <wps:wsp>
                      <wps:cNvSpPr/>
                      <wps:spPr>
                        <a:xfrm>
                          <a:off x="0" y="0"/>
                          <a:ext cx="6381750" cy="1619250"/>
                        </a:xfrm>
                        <a:prstGeom prst="flowChartPunchedTape">
                          <a:avLst/>
                        </a:prstGeom>
                        <a:solidFill>
                          <a:schemeClr val="accent6">
                            <a:lumMod val="20000"/>
                            <a:lumOff val="80000"/>
                          </a:schemeClr>
                        </a:solidFill>
                        <a:ln w="38100" cap="rnd" cmpd="sng">
                          <a:solidFill>
                            <a:schemeClr val="tx1">
                              <a:lumMod val="95000"/>
                              <a:lumOff val="5000"/>
                            </a:schemeClr>
                          </a:solidFill>
                          <a:prstDash val="sysDot"/>
                          <a:roun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せん孔テープ 1" o:spid="_x0000_s1026" type="#_x0000_t122" style="position:absolute;left:0;text-align:left;margin-left:3.75pt;margin-top:17.65pt;width:502.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" fillcolor="#e2efd9 [665]" strokecolor="#0d0d0d [3069]" strokeweight="3pt">
                <v:stroke dashstyle="1 1" joinstyle="round" endcap="round"/>
                <w10:wrap anchorx="margin"/>
              </v:shape>
            </w:pict>
          </mc:Fallback>
        </mc:AlternateContent>
      </w:r>
      <w:r w:rsidR="00B42373">
        <w:rPr>
          <w:rFonts w:hint="eastAsia"/>
          <w:noProof/>
        </w:rPr>
        <mc:AlternateContent>
          <mc:Choice Requires="wps">
            <w:drawing>
              <wp:anchor distT="0" distB="0" distL="114300" distR="114300" simplePos="0" relativeHeight="251661312" behindDoc="0" locked="0" layoutInCell="1" allowOverlap="1" wp14:anchorId="29E641F5" wp14:editId="017D1A37">
                <wp:simplePos x="0" y="0"/>
                <wp:positionH relativeFrom="margin">
                  <wp:align>right</wp:align>
                </wp:positionH>
                <wp:positionV relativeFrom="paragraph">
                  <wp:posOffset>14605</wp:posOffset>
                </wp:positionV>
                <wp:extent cx="6124575" cy="9525"/>
                <wp:effectExtent l="19050" t="19050" r="28575" b="28575"/>
                <wp:wrapNone/>
                <wp:docPr id="3" name="直線コネクタ 3"/>
                <wp:cNvGraphicFramePr/>
                <a:graphic xmlns:a="http://schemas.openxmlformats.org/drawingml/2006/main">
                  <a:graphicData uri="http://schemas.microsoft.com/office/word/2010/wordprocessingShape">
                    <wps:wsp>
                      <wps:cNvCnPr/>
                      <wps:spPr>
                        <a:xfrm>
                          <a:off x="0" y="0"/>
                          <a:ext cx="61245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right;mso-position-horizontal-relative:margin;mso-position-vertical:absolute;mso-position-vertical-relative:text" from="431.05pt,1.15pt" to="91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" strokecolor="black [3213]" strokeweight="2.25pt">
                <v:stroke joinstyle="miter"/>
                <w10:wrap anchorx="margin"/>
              </v:line>
            </w:pict>
          </mc:Fallback>
        </mc:AlternateContent>
      </w:r>
    </w:p>
    <w:p w:rsidR="00787601" w:rsidRPr="002F633B" w:rsidRDefault="00787601" w:rsidP="00787601">
      <w:pPr>
        <w:pStyle w:val="Default"/>
        <w:rPr>
          <w:sz w:val="44"/>
          <w:szCs w:val="44"/>
        </w:rPr>
      </w:pPr>
    </w:p>
    <w:p w:rsidR="00787601" w:rsidRPr="00787601" w:rsidRDefault="00787601" w:rsidP="00B42373">
      <w:pPr>
        <w:ind w:leftChars="100" w:left="210" w:firstLineChars="100" w:firstLine="480"/>
        <w:rPr>
          <w:rFonts w:ascii="HGP創英角ｺﾞｼｯｸUB" w:eastAsia="HGP創英角ｺﾞｼｯｸUB" w:hAnsi="HGP創英角ｺﾞｼｯｸUB" w:cs="HGS創英角ｺﾞｼｯｸUB"/>
          <w:sz w:val="48"/>
          <w:szCs w:val="48"/>
        </w:rPr>
      </w:pPr>
      <w:r>
        <w:rPr>
          <w:rFonts w:ascii="HGS創英角ｺﾞｼｯｸUB" w:eastAsia="HGS創英角ｺﾞｼｯｸUB" w:cs="HGS創英角ｺﾞｼｯｸUB" w:hint="eastAsia"/>
          <w:sz w:val="48"/>
          <w:szCs w:val="48"/>
        </w:rPr>
        <w:t xml:space="preserve">　</w:t>
      </w:r>
      <w:r w:rsidRPr="00787601">
        <w:rPr>
          <w:rFonts w:ascii="HGP創英角ｺﾞｼｯｸUB" w:eastAsia="HGP創英角ｺﾞｼｯｸUB" w:hAnsi="HGP創英角ｺﾞｼｯｸUB" w:hint="eastAsia"/>
          <w:b/>
          <w:bCs/>
          <w:sz w:val="48"/>
          <w:szCs w:val="48"/>
        </w:rPr>
        <w:t>生命（いのち）と生活（くらし）の統計</w:t>
      </w:r>
    </w:p>
    <w:p w:rsidR="00787601" w:rsidRPr="00787601" w:rsidRDefault="00787601" w:rsidP="00C11FE6">
      <w:pPr>
        <w:ind w:leftChars="100" w:left="210" w:firstLineChars="20" w:firstLine="72"/>
        <w:rPr>
          <w:rFonts w:ascii="HGS創英角ｺﾞｼｯｸUB" w:eastAsia="HGS創英角ｺﾞｼｯｸUB" w:cs="HGS創英角ｺﾞｼｯｸUB"/>
          <w:sz w:val="36"/>
          <w:szCs w:val="36"/>
        </w:rPr>
      </w:pPr>
      <w:r w:rsidRPr="00787601">
        <w:rPr>
          <w:rFonts w:hint="eastAsia"/>
          <w:sz w:val="36"/>
          <w:szCs w:val="36"/>
        </w:rPr>
        <w:t>～住民の声の実態把握と保健活動の事業化・施策化を学ぶ～</w:t>
      </w:r>
    </w:p>
    <w:p w:rsidR="005F7923" w:rsidRDefault="005F7923" w:rsidP="005F7923">
      <w:pPr>
        <w:ind w:leftChars="270" w:left="567" w:rightChars="201" w:right="422" w:firstLineChars="100" w:firstLine="240"/>
        <w:rPr>
          <w:rFonts w:ascii="HG丸ｺﾞｼｯｸM-PRO" w:eastAsia="HG丸ｺﾞｼｯｸM-PRO" w:hAnsi="HG丸ｺﾞｼｯｸM-PRO"/>
          <w:sz w:val="24"/>
          <w:szCs w:val="24"/>
        </w:rPr>
      </w:pPr>
    </w:p>
    <w:p w:rsidR="00B42373" w:rsidRDefault="00B42373" w:rsidP="005F7923">
      <w:pPr>
        <w:ind w:leftChars="270" w:left="567" w:rightChars="201" w:right="422" w:firstLineChars="100" w:firstLine="240"/>
        <w:rPr>
          <w:rFonts w:ascii="HG丸ｺﾞｼｯｸM-PRO" w:eastAsia="HG丸ｺﾞｼｯｸM-PRO" w:hAnsi="HG丸ｺﾞｼｯｸM-PRO"/>
          <w:sz w:val="24"/>
          <w:szCs w:val="24"/>
        </w:rPr>
      </w:pPr>
    </w:p>
    <w:p w:rsidR="00665E4A" w:rsidRDefault="00665E4A" w:rsidP="005F7923">
      <w:pPr>
        <w:ind w:leftChars="270" w:left="567" w:rightChars="201" w:right="422" w:firstLineChars="100" w:firstLine="240"/>
        <w:rPr>
          <w:rFonts w:ascii="HG丸ｺﾞｼｯｸM-PRO" w:eastAsia="HG丸ｺﾞｼｯｸM-PRO" w:hAnsi="HG丸ｺﾞｼｯｸM-PRO"/>
          <w:sz w:val="24"/>
          <w:szCs w:val="24"/>
        </w:rPr>
      </w:pPr>
    </w:p>
    <w:p w:rsidR="005F7923" w:rsidRDefault="005F7923" w:rsidP="005F7923">
      <w:pPr>
        <w:ind w:leftChars="270" w:left="567" w:rightChars="201" w:right="422" w:firstLineChars="100" w:firstLine="240"/>
        <w:rPr>
          <w:rFonts w:ascii="HG丸ｺﾞｼｯｸM-PRO" w:eastAsia="HG丸ｺﾞｼｯｸM-PRO" w:hAnsi="HG丸ｺﾞｼｯｸM-PRO"/>
          <w:sz w:val="24"/>
          <w:szCs w:val="24"/>
        </w:rPr>
      </w:pPr>
      <w:r w:rsidRPr="005F7923">
        <w:rPr>
          <w:rFonts w:ascii="HG丸ｺﾞｼｯｸM-PRO" w:eastAsia="HG丸ｺﾞｼｯｸM-PRO" w:hAnsi="HG丸ｺﾞｼｯｸM-PRO" w:hint="eastAsia"/>
          <w:sz w:val="24"/>
          <w:szCs w:val="24"/>
        </w:rPr>
        <w:t>様々な保健活動の中で個別事例と向き合いながら具体的に保健活動として何ができるのか</w:t>
      </w:r>
      <w:r w:rsidR="002F633B">
        <w:rPr>
          <w:rFonts w:ascii="HG丸ｺﾞｼｯｸM-PRO" w:eastAsia="HG丸ｺﾞｼｯｸM-PRO" w:hAnsi="HG丸ｺﾞｼｯｸM-PRO" w:hint="eastAsia"/>
          <w:sz w:val="24"/>
          <w:szCs w:val="24"/>
        </w:rPr>
        <w:t>、地域全体の健康問題として施策化するためにはどうすればいいのか？</w:t>
      </w:r>
      <w:r w:rsidRPr="005F7923">
        <w:rPr>
          <w:rFonts w:ascii="HG丸ｺﾞｼｯｸM-PRO" w:eastAsia="HG丸ｺﾞｼｯｸM-PRO" w:hAnsi="HG丸ｺﾞｼｯｸM-PRO" w:hint="eastAsia"/>
          <w:sz w:val="24"/>
          <w:szCs w:val="24"/>
        </w:rPr>
        <w:t>生命（いのち）と生活（くらし）を見る保健師活動をめざして</w:t>
      </w:r>
      <w:r w:rsidR="002F633B">
        <w:rPr>
          <w:rFonts w:ascii="HG丸ｺﾞｼｯｸM-PRO" w:eastAsia="HG丸ｺﾞｼｯｸM-PRO" w:hAnsi="HG丸ｺﾞｼｯｸM-PRO" w:hint="eastAsia"/>
          <w:sz w:val="24"/>
          <w:szCs w:val="24"/>
        </w:rPr>
        <w:t>、</w:t>
      </w:r>
      <w:r w:rsidR="00980A55">
        <w:rPr>
          <w:rFonts w:ascii="HG丸ｺﾞｼｯｸM-PRO" w:eastAsia="HG丸ｺﾞｼｯｸM-PRO" w:hAnsi="HG丸ｺﾞｼｯｸM-PRO" w:hint="eastAsia"/>
          <w:sz w:val="24"/>
          <w:szCs w:val="24"/>
        </w:rPr>
        <w:t>担当地域や業務についての健康課題を持ち寄り</w:t>
      </w:r>
      <w:r w:rsidRPr="005F7923">
        <w:rPr>
          <w:rFonts w:ascii="HG丸ｺﾞｼｯｸM-PRO" w:eastAsia="HG丸ｺﾞｼｯｸM-PRO" w:hAnsi="HG丸ｺﾞｼｯｸM-PRO" w:hint="eastAsia"/>
          <w:sz w:val="24"/>
          <w:szCs w:val="24"/>
        </w:rPr>
        <w:t>皆さんと討論しながら</w:t>
      </w:r>
      <w:r w:rsidR="005E06AB">
        <w:rPr>
          <w:rFonts w:ascii="HG丸ｺﾞｼｯｸM-PRO" w:eastAsia="HG丸ｺﾞｼｯｸM-PRO" w:hAnsi="HG丸ｺﾞｼｯｸM-PRO" w:hint="eastAsia"/>
          <w:sz w:val="24"/>
          <w:szCs w:val="24"/>
        </w:rPr>
        <w:t>じっくり</w:t>
      </w:r>
      <w:r w:rsidRPr="005F7923">
        <w:rPr>
          <w:rFonts w:ascii="HG丸ｺﾞｼｯｸM-PRO" w:eastAsia="HG丸ｺﾞｼｯｸM-PRO" w:hAnsi="HG丸ｺﾞｼｯｸM-PRO" w:hint="eastAsia"/>
          <w:sz w:val="24"/>
          <w:szCs w:val="24"/>
        </w:rPr>
        <w:t>学びたいと思います。</w:t>
      </w:r>
      <w:r w:rsidR="00980A55">
        <w:rPr>
          <w:rFonts w:ascii="HG丸ｺﾞｼｯｸM-PRO" w:eastAsia="HG丸ｺﾞｼｯｸM-PRO" w:hAnsi="HG丸ｺﾞｼｯｸM-PRO" w:hint="eastAsia"/>
          <w:sz w:val="24"/>
          <w:szCs w:val="24"/>
        </w:rPr>
        <w:t xml:space="preserve">　</w:t>
      </w:r>
      <w:r w:rsidR="005E06AB">
        <w:rPr>
          <w:rFonts w:ascii="HG丸ｺﾞｼｯｸM-PRO" w:eastAsia="HG丸ｺﾞｼｯｸM-PRO" w:hAnsi="HG丸ｺﾞｼｯｸM-PRO" w:hint="eastAsia"/>
          <w:sz w:val="24"/>
          <w:szCs w:val="24"/>
        </w:rPr>
        <w:t>アルプスの麓で</w:t>
      </w:r>
      <w:r w:rsidR="002F633B">
        <w:rPr>
          <w:rFonts w:ascii="HG丸ｺﾞｼｯｸM-PRO" w:eastAsia="HG丸ｺﾞｼｯｸM-PRO" w:hAnsi="HG丸ｺﾞｼｯｸM-PRO" w:hint="eastAsia"/>
          <w:sz w:val="24"/>
          <w:szCs w:val="24"/>
        </w:rPr>
        <w:t>、</w:t>
      </w:r>
      <w:r w:rsidR="00980A55">
        <w:rPr>
          <w:rFonts w:ascii="HG丸ｺﾞｼｯｸM-PRO" w:eastAsia="HG丸ｺﾞｼｯｸM-PRO" w:hAnsi="HG丸ｺﾞｼｯｸM-PRO" w:hint="eastAsia"/>
          <w:sz w:val="24"/>
          <w:szCs w:val="24"/>
        </w:rPr>
        <w:t>もやもやを</w:t>
      </w:r>
      <w:r w:rsidR="005E06AB">
        <w:rPr>
          <w:rFonts w:ascii="HG丸ｺﾞｼｯｸM-PRO" w:eastAsia="HG丸ｺﾞｼｯｸM-PRO" w:hAnsi="HG丸ｺﾞｼｯｸM-PRO" w:hint="eastAsia"/>
          <w:sz w:val="24"/>
          <w:szCs w:val="24"/>
        </w:rPr>
        <w:t>リフレッシュしませんか！</w:t>
      </w:r>
    </w:p>
    <w:p w:rsidR="005E06AB" w:rsidRPr="0092536F" w:rsidRDefault="005E06AB" w:rsidP="005E06AB">
      <w:pPr>
        <w:autoSpaceDE w:val="0"/>
        <w:autoSpaceDN w:val="0"/>
        <w:adjustRightInd w:val="0"/>
        <w:jc w:val="left"/>
        <w:rPr>
          <w:rFonts w:ascii="HG丸ｺﾞｼｯｸM-PRO" w:eastAsia="HG丸ｺﾞｼｯｸM-PRO" w:cs="HG丸ｺﾞｼｯｸM-PRO"/>
          <w:color w:val="000000"/>
          <w:kern w:val="0"/>
          <w:sz w:val="24"/>
          <w:szCs w:val="24"/>
        </w:rPr>
      </w:pPr>
    </w:p>
    <w:p w:rsidR="005F7923" w:rsidRPr="00C209A5" w:rsidRDefault="005E06AB" w:rsidP="00C209A5">
      <w:pPr>
        <w:pStyle w:val="a5"/>
        <w:numPr>
          <w:ilvl w:val="0"/>
          <w:numId w:val="1"/>
        </w:numPr>
        <w:ind w:leftChars="0" w:rightChars="201" w:right="422"/>
        <w:rPr>
          <w:rFonts w:ascii="HG丸ｺﾞｼｯｸM-PRO" w:eastAsia="HG丸ｺﾞｼｯｸM-PRO" w:cs="HG丸ｺﾞｼｯｸM-PRO"/>
          <w:color w:val="000000"/>
          <w:kern w:val="0"/>
          <w:sz w:val="32"/>
          <w:szCs w:val="32"/>
        </w:rPr>
      </w:pPr>
      <w:r w:rsidRPr="00C209A5">
        <w:rPr>
          <w:rFonts w:ascii="HG丸ｺﾞｼｯｸM-PRO" w:eastAsia="HG丸ｺﾞｼｯｸM-PRO" w:cs="HG丸ｺﾞｼｯｸM-PRO" w:hint="eastAsia"/>
          <w:color w:val="000000"/>
          <w:kern w:val="0"/>
          <w:sz w:val="32"/>
          <w:szCs w:val="32"/>
        </w:rPr>
        <w:t>日</w:t>
      </w:r>
      <w:r w:rsidRPr="00C209A5">
        <w:rPr>
          <w:rFonts w:ascii="HG丸ｺﾞｼｯｸM-PRO" w:eastAsia="HG丸ｺﾞｼｯｸM-PRO" w:cs="HG丸ｺﾞｼｯｸM-PRO"/>
          <w:color w:val="000000"/>
          <w:kern w:val="0"/>
          <w:sz w:val="32"/>
          <w:szCs w:val="32"/>
        </w:rPr>
        <w:t xml:space="preserve"> </w:t>
      </w:r>
      <w:r w:rsidRPr="00C209A5">
        <w:rPr>
          <w:rFonts w:ascii="HG丸ｺﾞｼｯｸM-PRO" w:eastAsia="HG丸ｺﾞｼｯｸM-PRO" w:cs="HG丸ｺﾞｼｯｸM-PRO" w:hint="eastAsia"/>
          <w:color w:val="000000"/>
          <w:kern w:val="0"/>
          <w:sz w:val="32"/>
          <w:szCs w:val="32"/>
        </w:rPr>
        <w:t>時</w:t>
      </w:r>
      <w:r w:rsidR="00C209A5">
        <w:rPr>
          <w:rFonts w:ascii="HG丸ｺﾞｼｯｸM-PRO" w:eastAsia="HG丸ｺﾞｼｯｸM-PRO" w:cs="HG丸ｺﾞｼｯｸM-PRO" w:hint="eastAsia"/>
          <w:color w:val="000000"/>
          <w:kern w:val="0"/>
          <w:sz w:val="32"/>
          <w:szCs w:val="32"/>
        </w:rPr>
        <w:t xml:space="preserve">　　平成30年6月23日</w:t>
      </w:r>
      <w:r w:rsidR="00C11FE6">
        <w:rPr>
          <w:rFonts w:ascii="HG丸ｺﾞｼｯｸM-PRO" w:eastAsia="HG丸ｺﾞｼｯｸM-PRO" w:cs="HG丸ｺﾞｼｯｸM-PRO" w:hint="eastAsia"/>
          <w:color w:val="000000"/>
          <w:kern w:val="0"/>
          <w:sz w:val="32"/>
          <w:szCs w:val="32"/>
        </w:rPr>
        <w:t>(土)</w:t>
      </w:r>
      <w:r w:rsidR="00C209A5">
        <w:rPr>
          <w:rFonts w:ascii="HG丸ｺﾞｼｯｸM-PRO" w:eastAsia="HG丸ｺﾞｼｯｸM-PRO" w:cs="HG丸ｺﾞｼｯｸM-PRO" w:hint="eastAsia"/>
          <w:color w:val="000000"/>
          <w:kern w:val="0"/>
          <w:sz w:val="32"/>
          <w:szCs w:val="32"/>
        </w:rPr>
        <w:t>1時</w:t>
      </w:r>
      <w:r w:rsidR="00C11FE6">
        <w:rPr>
          <w:rFonts w:ascii="HG丸ｺﾞｼｯｸM-PRO" w:eastAsia="HG丸ｺﾞｼｯｸM-PRO" w:cs="HG丸ｺﾞｼｯｸM-PRO" w:hint="eastAsia"/>
          <w:color w:val="000000"/>
          <w:kern w:val="0"/>
          <w:sz w:val="32"/>
          <w:szCs w:val="32"/>
        </w:rPr>
        <w:t>～</w:t>
      </w:r>
    </w:p>
    <w:p w:rsidR="00C209A5" w:rsidRPr="00C11FE6" w:rsidRDefault="00C11FE6" w:rsidP="00C209A5">
      <w:pPr>
        <w:pStyle w:val="a5"/>
        <w:ind w:leftChars="0" w:left="1647" w:rightChars="201" w:right="422"/>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24"/>
          <w:szCs w:val="24"/>
        </w:rPr>
        <w:t xml:space="preserve">　　　　　　　　　　　　　　</w:t>
      </w:r>
      <w:r w:rsidRPr="00C11FE6">
        <w:rPr>
          <w:rFonts w:ascii="HG丸ｺﾞｼｯｸM-PRO" w:eastAsia="HG丸ｺﾞｼｯｸM-PRO" w:hAnsi="HG丸ｺﾞｼｯｸM-PRO" w:cs="メイリオ" w:hint="eastAsia"/>
          <w:sz w:val="32"/>
          <w:szCs w:val="32"/>
        </w:rPr>
        <w:t xml:space="preserve">　</w:t>
      </w:r>
      <w:r>
        <w:rPr>
          <w:rFonts w:ascii="HG丸ｺﾞｼｯｸM-PRO" w:eastAsia="HG丸ｺﾞｼｯｸM-PRO" w:hAnsi="HG丸ｺﾞｼｯｸM-PRO" w:cs="メイリオ" w:hint="eastAsia"/>
          <w:sz w:val="32"/>
          <w:szCs w:val="32"/>
        </w:rPr>
        <w:t xml:space="preserve">　　24日(日)正午頃まで　</w:t>
      </w:r>
    </w:p>
    <w:p w:rsidR="005F7923" w:rsidRDefault="005E06AB" w:rsidP="007537EF">
      <w:pPr>
        <w:ind w:rightChars="201" w:right="422" w:firstLineChars="300" w:firstLine="9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32"/>
          <w:szCs w:val="32"/>
        </w:rPr>
        <w:t>２．</w:t>
      </w:r>
      <w:r w:rsidR="005F7923" w:rsidRPr="005E06AB">
        <w:rPr>
          <w:rFonts w:ascii="HG丸ｺﾞｼｯｸM-PRO" w:eastAsia="HG丸ｺﾞｼｯｸM-PRO" w:hAnsi="HG丸ｺﾞｼｯｸM-PRO" w:cs="メイリオ" w:hint="eastAsia"/>
          <w:sz w:val="32"/>
          <w:szCs w:val="32"/>
        </w:rPr>
        <w:t>会場</w:t>
      </w:r>
      <w:r w:rsidRPr="005E06AB">
        <w:rPr>
          <w:rFonts w:ascii="HG丸ｺﾞｼｯｸM-PRO" w:eastAsia="HG丸ｺﾞｼｯｸM-PRO" w:hAnsi="HG丸ｺﾞｼｯｸM-PRO" w:cs="メイリオ" w:hint="eastAsia"/>
          <w:sz w:val="32"/>
          <w:szCs w:val="32"/>
        </w:rPr>
        <w:t>＆宿泊先</w:t>
      </w:r>
      <w:r>
        <w:rPr>
          <w:rFonts w:ascii="HG丸ｺﾞｼｯｸM-PRO" w:eastAsia="HG丸ｺﾞｼｯｸM-PRO" w:hAnsi="HG丸ｺﾞｼｯｸM-PRO" w:cs="メイリオ" w:hint="eastAsia"/>
          <w:sz w:val="24"/>
          <w:szCs w:val="24"/>
        </w:rPr>
        <w:t xml:space="preserve">　</w:t>
      </w:r>
      <w:r w:rsidR="005F7923" w:rsidRPr="005E06AB">
        <w:rPr>
          <w:rFonts w:ascii="HG丸ｺﾞｼｯｸM-PRO" w:eastAsia="HG丸ｺﾞｼｯｸM-PRO" w:hAnsi="HG丸ｺﾞｼｯｸM-PRO" w:cs="メイリオ" w:hint="eastAsia"/>
          <w:sz w:val="32"/>
          <w:szCs w:val="32"/>
        </w:rPr>
        <w:t xml:space="preserve">保健婦資料館　</w:t>
      </w:r>
      <w:r w:rsidR="005F7923">
        <w:rPr>
          <w:rFonts w:ascii="HG丸ｺﾞｼｯｸM-PRO" w:eastAsia="HG丸ｺﾞｼｯｸM-PRO" w:hAnsi="HG丸ｺﾞｼｯｸM-PRO" w:cs="メイリオ" w:hint="eastAsia"/>
          <w:sz w:val="24"/>
          <w:szCs w:val="24"/>
        </w:rPr>
        <w:t xml:space="preserve">　　</w:t>
      </w:r>
    </w:p>
    <w:p w:rsidR="005F7923" w:rsidRPr="005E06AB" w:rsidRDefault="005F7923" w:rsidP="005E06AB">
      <w:pPr>
        <w:ind w:leftChars="270" w:left="567" w:rightChars="201" w:right="422" w:firstLineChars="1600" w:firstLine="3520"/>
        <w:rPr>
          <w:rFonts w:ascii="HG丸ｺﾞｼｯｸM-PRO" w:eastAsia="HG丸ｺﾞｼｯｸM-PRO" w:hAnsi="HG丸ｺﾞｼｯｸM-PRO" w:cs="メイリオ"/>
          <w:sz w:val="22"/>
        </w:rPr>
      </w:pPr>
      <w:r w:rsidRPr="005E06AB">
        <w:rPr>
          <w:rFonts w:ascii="HG丸ｺﾞｼｯｸM-PRO" w:eastAsia="HG丸ｺﾞｼｯｸM-PRO" w:hAnsi="HG丸ｺﾞｼｯｸM-PRO" w:cs="メイリオ" w:hint="eastAsia"/>
          <w:sz w:val="22"/>
        </w:rPr>
        <w:t xml:space="preserve">長野県安曇野市穂高有明3132－2　</w:t>
      </w:r>
    </w:p>
    <w:p w:rsidR="005F7923" w:rsidRDefault="005F7923" w:rsidP="005F7923">
      <w:pPr>
        <w:ind w:leftChars="270" w:left="567" w:rightChars="201" w:right="422" w:firstLineChars="100" w:firstLine="240"/>
        <w:rPr>
          <w:rFonts w:ascii="HG丸ｺﾞｼｯｸM-PRO" w:eastAsia="HG丸ｺﾞｼｯｸM-PRO" w:hAnsi="HG丸ｺﾞｼｯｸM-PRO" w:cs="メイリオ"/>
          <w:sz w:val="24"/>
          <w:szCs w:val="24"/>
        </w:rPr>
      </w:pPr>
    </w:p>
    <w:p w:rsidR="005F7923" w:rsidRDefault="005E06AB" w:rsidP="007537EF">
      <w:pPr>
        <w:ind w:rightChars="201" w:right="422" w:firstLineChars="300" w:firstLine="960"/>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３．</w:t>
      </w:r>
      <w:r w:rsidR="005F7923" w:rsidRPr="005E06AB">
        <w:rPr>
          <w:rFonts w:ascii="HG丸ｺﾞｼｯｸM-PRO" w:eastAsia="HG丸ｺﾞｼｯｸM-PRO" w:hAnsi="HG丸ｺﾞｼｯｸM-PRO" w:cs="メイリオ" w:hint="eastAsia"/>
          <w:sz w:val="32"/>
          <w:szCs w:val="32"/>
        </w:rPr>
        <w:t>講師</w:t>
      </w:r>
      <w:r>
        <w:rPr>
          <w:rFonts w:ascii="HG丸ｺﾞｼｯｸM-PRO" w:eastAsia="HG丸ｺﾞｼｯｸM-PRO" w:hAnsi="HG丸ｺﾞｼｯｸM-PRO" w:cs="メイリオ" w:hint="eastAsia"/>
          <w:sz w:val="32"/>
          <w:szCs w:val="32"/>
        </w:rPr>
        <w:t xml:space="preserve">　　　藤岡光夫先生(静岡大学名誉教授)</w:t>
      </w:r>
    </w:p>
    <w:p w:rsidR="005E06AB" w:rsidRDefault="005E06AB" w:rsidP="005F7923">
      <w:pPr>
        <w:ind w:leftChars="270" w:left="567" w:rightChars="201" w:right="422" w:firstLineChars="100" w:firstLine="320"/>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32"/>
          <w:szCs w:val="32"/>
        </w:rPr>
        <w:t xml:space="preserve">　　　　　　　</w:t>
      </w:r>
      <w:r w:rsidR="00665E4A">
        <w:rPr>
          <w:rFonts w:ascii="HG丸ｺﾞｼｯｸM-PRO" w:eastAsia="HG丸ｺﾞｼｯｸM-PRO" w:hAnsi="HG丸ｺﾞｼｯｸM-PRO" w:cs="メイリオ" w:hint="eastAsia"/>
          <w:sz w:val="32"/>
          <w:szCs w:val="32"/>
        </w:rPr>
        <w:t xml:space="preserve"> </w:t>
      </w:r>
      <w:r>
        <w:rPr>
          <w:rFonts w:ascii="HG丸ｺﾞｼｯｸM-PRO" w:eastAsia="HG丸ｺﾞｼｯｸM-PRO" w:hAnsi="HG丸ｺﾞｼｯｸM-PRO" w:cs="メイリオ" w:hint="eastAsia"/>
          <w:sz w:val="28"/>
          <w:szCs w:val="28"/>
        </w:rPr>
        <w:t>SPA研究会</w:t>
      </w:r>
    </w:p>
    <w:p w:rsidR="00C209A5" w:rsidRDefault="00C209A5" w:rsidP="005F7923">
      <w:pPr>
        <w:ind w:leftChars="270" w:left="567" w:rightChars="201" w:right="422" w:firstLineChars="100" w:firstLine="280"/>
        <w:rPr>
          <w:rFonts w:ascii="HG丸ｺﾞｼｯｸM-PRO" w:eastAsia="HG丸ｺﾞｼｯｸM-PRO" w:hAnsi="HG丸ｺﾞｼｯｸM-PRO" w:cs="メイリオ"/>
          <w:sz w:val="28"/>
          <w:szCs w:val="28"/>
        </w:rPr>
      </w:pPr>
    </w:p>
    <w:p w:rsidR="007537EF" w:rsidRDefault="00C209A5" w:rsidP="007537EF">
      <w:pPr>
        <w:ind w:rightChars="201" w:right="422" w:firstLineChars="300" w:firstLine="960"/>
        <w:rPr>
          <w:rFonts w:ascii="HG丸ｺﾞｼｯｸM-PRO" w:eastAsia="HG丸ｺﾞｼｯｸM-PRO" w:hAnsi="HG丸ｺﾞｼｯｸM-PRO" w:cs="メイリオ"/>
          <w:sz w:val="24"/>
          <w:szCs w:val="24"/>
        </w:rPr>
      </w:pPr>
      <w:r w:rsidRPr="00C209A5">
        <w:rPr>
          <w:rFonts w:ascii="HG丸ｺﾞｼｯｸM-PRO" w:eastAsia="HG丸ｺﾞｼｯｸM-PRO" w:hAnsi="HG丸ｺﾞｼｯｸM-PRO" w:cs="メイリオ" w:hint="eastAsia"/>
          <w:sz w:val="32"/>
          <w:szCs w:val="32"/>
        </w:rPr>
        <w:t>４．</w:t>
      </w:r>
      <w:r>
        <w:rPr>
          <w:rFonts w:ascii="HG丸ｺﾞｼｯｸM-PRO" w:eastAsia="HG丸ｺﾞｼｯｸM-PRO" w:hAnsi="HG丸ｺﾞｼｯｸM-PRO" w:cs="メイリオ" w:hint="eastAsia"/>
          <w:sz w:val="32"/>
          <w:szCs w:val="32"/>
        </w:rPr>
        <w:t xml:space="preserve">目的　　　</w:t>
      </w:r>
      <w:r w:rsidR="007537EF">
        <w:rPr>
          <w:rFonts w:ascii="HG丸ｺﾞｼｯｸM-PRO" w:eastAsia="HG丸ｺﾞｼｯｸM-PRO" w:hAnsi="HG丸ｺﾞｼｯｸM-PRO" w:cs="メイリオ" w:hint="eastAsia"/>
          <w:sz w:val="24"/>
          <w:szCs w:val="24"/>
        </w:rPr>
        <w:t>住民視点、保健師としての専門視点を深め</w:t>
      </w:r>
      <w:r w:rsidR="007537EF" w:rsidRPr="00C209A5">
        <w:rPr>
          <w:rFonts w:ascii="HG丸ｺﾞｼｯｸM-PRO" w:eastAsia="HG丸ｺﾞｼｯｸM-PRO" w:hAnsi="HG丸ｺﾞｼｯｸM-PRO" w:cs="メイリオ" w:hint="eastAsia"/>
          <w:sz w:val="24"/>
          <w:szCs w:val="24"/>
        </w:rPr>
        <w:t>保健</w:t>
      </w:r>
    </w:p>
    <w:p w:rsidR="007537EF" w:rsidRDefault="007537EF" w:rsidP="00665E4A">
      <w:pPr>
        <w:ind w:rightChars="201" w:right="422" w:firstLineChars="1350" w:firstLine="3240"/>
        <w:rPr>
          <w:rFonts w:ascii="HG丸ｺﾞｼｯｸM-PRO" w:eastAsia="HG丸ｺﾞｼｯｸM-PRO" w:hAnsi="HG丸ｺﾞｼｯｸM-PRO" w:cs="メイリオ"/>
          <w:sz w:val="24"/>
          <w:szCs w:val="24"/>
        </w:rPr>
      </w:pPr>
      <w:r w:rsidRPr="00C209A5">
        <w:rPr>
          <w:rFonts w:ascii="HG丸ｺﾞｼｯｸM-PRO" w:eastAsia="HG丸ｺﾞｼｯｸM-PRO" w:hAnsi="HG丸ｺﾞｼｯｸM-PRO" w:cs="メイリオ" w:hint="eastAsia"/>
          <w:sz w:val="24"/>
          <w:szCs w:val="24"/>
        </w:rPr>
        <w:t>活動の具体的な実践を身につける</w:t>
      </w:r>
    </w:p>
    <w:p w:rsidR="00C209A5" w:rsidRPr="007537EF" w:rsidRDefault="007537EF" w:rsidP="00665E4A">
      <w:pPr>
        <w:ind w:rightChars="201" w:right="422" w:firstLineChars="500" w:firstLine="160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32"/>
          <w:szCs w:val="32"/>
        </w:rPr>
        <w:t xml:space="preserve">内容　　</w:t>
      </w:r>
      <w:r w:rsidR="00665E4A">
        <w:rPr>
          <w:rFonts w:ascii="HG丸ｺﾞｼｯｸM-PRO" w:eastAsia="HG丸ｺﾞｼｯｸM-PRO" w:hAnsi="HG丸ｺﾞｼｯｸM-PRO" w:cs="メイリオ" w:hint="eastAsia"/>
          <w:sz w:val="24"/>
          <w:szCs w:val="24"/>
        </w:rPr>
        <w:t xml:space="preserve">　</w:t>
      </w:r>
      <w:r w:rsidRPr="007537EF">
        <w:rPr>
          <w:rFonts w:ascii="HG丸ｺﾞｼｯｸM-PRO" w:eastAsia="HG丸ｺﾞｼｯｸM-PRO" w:hAnsi="HG丸ｺﾞｼｯｸM-PRO" w:cs="メイリオ" w:hint="eastAsia"/>
          <w:sz w:val="24"/>
          <w:szCs w:val="24"/>
        </w:rPr>
        <w:t>・</w:t>
      </w:r>
      <w:r w:rsidR="00C209A5" w:rsidRPr="007537EF">
        <w:rPr>
          <w:rFonts w:ascii="HG丸ｺﾞｼｯｸM-PRO" w:eastAsia="HG丸ｺﾞｼｯｸM-PRO" w:hAnsi="HG丸ｺﾞｼｯｸM-PRO" w:cs="メイリオ" w:hint="eastAsia"/>
          <w:sz w:val="24"/>
          <w:szCs w:val="24"/>
        </w:rPr>
        <w:t>生命と生活の統計の理解と活用</w:t>
      </w:r>
    </w:p>
    <w:p w:rsidR="00C209A5" w:rsidRPr="007537EF" w:rsidRDefault="007537EF" w:rsidP="00665E4A">
      <w:pPr>
        <w:ind w:leftChars="1500" w:left="3390" w:rightChars="201" w:right="422"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C209A5" w:rsidRPr="007537EF">
        <w:rPr>
          <w:rFonts w:ascii="HG丸ｺﾞｼｯｸM-PRO" w:eastAsia="HG丸ｺﾞｼｯｸM-PRO" w:hAnsi="HG丸ｺﾞｼｯｸM-PRO" w:cs="メイリオ" w:hint="eastAsia"/>
          <w:sz w:val="24"/>
          <w:szCs w:val="24"/>
        </w:rPr>
        <w:t>SPA法</w:t>
      </w:r>
      <w:r>
        <w:rPr>
          <w:rFonts w:ascii="HG丸ｺﾞｼｯｸM-PRO" w:eastAsia="HG丸ｺﾞｼｯｸM-PRO" w:hAnsi="HG丸ｺﾞｼｯｸM-PRO" w:cs="メイリオ" w:hint="eastAsia"/>
          <w:sz w:val="24"/>
          <w:szCs w:val="24"/>
        </w:rPr>
        <w:t>による</w:t>
      </w:r>
      <w:r w:rsidR="00C209A5" w:rsidRPr="007537EF">
        <w:rPr>
          <w:rFonts w:ascii="HG丸ｺﾞｼｯｸM-PRO" w:eastAsia="HG丸ｺﾞｼｯｸM-PRO" w:hAnsi="HG丸ｺﾞｼｯｸM-PRO" w:cs="メイリオ" w:hint="eastAsia"/>
          <w:sz w:val="24"/>
          <w:szCs w:val="24"/>
        </w:rPr>
        <w:t>保健調査の</w:t>
      </w:r>
      <w:r>
        <w:rPr>
          <w:rFonts w:ascii="HG丸ｺﾞｼｯｸM-PRO" w:eastAsia="HG丸ｺﾞｼｯｸM-PRO" w:hAnsi="HG丸ｺﾞｼｯｸM-PRO" w:cs="メイリオ" w:hint="eastAsia"/>
          <w:sz w:val="24"/>
          <w:szCs w:val="24"/>
        </w:rPr>
        <w:t>実践報告を通して</w:t>
      </w:r>
      <w:r w:rsidR="00C11FE6" w:rsidRPr="007537EF">
        <w:rPr>
          <w:rFonts w:ascii="HG丸ｺﾞｼｯｸM-PRO" w:eastAsia="HG丸ｺﾞｼｯｸM-PRO" w:hAnsi="HG丸ｺﾞｼｯｸM-PRO" w:cs="メイリオ" w:hint="eastAsia"/>
          <w:sz w:val="24"/>
          <w:szCs w:val="24"/>
        </w:rPr>
        <w:t>各段階</w:t>
      </w:r>
      <w:r>
        <w:rPr>
          <w:rFonts w:ascii="HG丸ｺﾞｼｯｸM-PRO" w:eastAsia="HG丸ｺﾞｼｯｸM-PRO" w:hAnsi="HG丸ｺﾞｼｯｸM-PRO" w:cs="メイリオ" w:hint="eastAsia"/>
          <w:sz w:val="24"/>
          <w:szCs w:val="24"/>
        </w:rPr>
        <w:t>における保健活動のポイントの</w:t>
      </w:r>
      <w:r w:rsidR="00C209A5" w:rsidRPr="007537EF">
        <w:rPr>
          <w:rFonts w:ascii="HG丸ｺﾞｼｯｸM-PRO" w:eastAsia="HG丸ｺﾞｼｯｸM-PRO" w:hAnsi="HG丸ｺﾞｼｯｸM-PRO" w:cs="メイリオ" w:hint="eastAsia"/>
          <w:sz w:val="24"/>
          <w:szCs w:val="24"/>
        </w:rPr>
        <w:t>理解</w:t>
      </w:r>
      <w:r w:rsidR="00C11FE6" w:rsidRPr="007537EF">
        <w:rPr>
          <w:rFonts w:ascii="HG丸ｺﾞｼｯｸM-PRO" w:eastAsia="HG丸ｺﾞｼｯｸM-PRO" w:hAnsi="HG丸ｺﾞｼｯｸM-PRO" w:cs="メイリオ" w:hint="eastAsia"/>
          <w:sz w:val="24"/>
          <w:szCs w:val="24"/>
        </w:rPr>
        <w:t>と演習</w:t>
      </w:r>
    </w:p>
    <w:p w:rsidR="00C11FE6" w:rsidRPr="007537EF" w:rsidRDefault="007537EF" w:rsidP="00665E4A">
      <w:pPr>
        <w:ind w:rightChars="201" w:right="422" w:firstLineChars="1300" w:firstLine="312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・担当地域の</w:t>
      </w:r>
      <w:r w:rsidR="00980A55">
        <w:rPr>
          <w:rFonts w:ascii="HG丸ｺﾞｼｯｸM-PRO" w:eastAsia="HG丸ｺﾞｼｯｸM-PRO" w:hAnsi="HG丸ｺﾞｼｯｸM-PRO" w:cs="メイリオ" w:hint="eastAsia"/>
          <w:sz w:val="24"/>
          <w:szCs w:val="24"/>
        </w:rPr>
        <w:t>健康</w:t>
      </w:r>
      <w:r w:rsidR="00C11FE6" w:rsidRPr="007537EF">
        <w:rPr>
          <w:rFonts w:ascii="HG丸ｺﾞｼｯｸM-PRO" w:eastAsia="HG丸ｺﾞｼｯｸM-PRO" w:hAnsi="HG丸ｺﾞｼｯｸM-PRO" w:cs="メイリオ" w:hint="eastAsia"/>
          <w:sz w:val="24"/>
          <w:szCs w:val="24"/>
        </w:rPr>
        <w:t>課題を共有し深める</w:t>
      </w:r>
    </w:p>
    <w:p w:rsidR="007537EF" w:rsidRDefault="00980A55" w:rsidP="00665E4A">
      <w:pPr>
        <w:ind w:rightChars="201" w:right="422" w:firstLineChars="1300" w:firstLine="312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・取り組める実践内容を検討する</w:t>
      </w:r>
    </w:p>
    <w:p w:rsidR="00E172EE" w:rsidRDefault="00E172EE" w:rsidP="00E172EE">
      <w:pPr>
        <w:ind w:left="1440" w:rightChars="201" w:right="422" w:hangingChars="600" w:hanging="14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＊ＰＨＮブックレット19「生命(いのち)と生活(くらし)の統計」（萌文社）を参考冊子として使用します</w:t>
      </w:r>
    </w:p>
    <w:p w:rsidR="00E172EE" w:rsidRPr="00980A55" w:rsidRDefault="00E172EE" w:rsidP="00E172EE">
      <w:pPr>
        <w:ind w:rightChars="201" w:right="422"/>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p>
    <w:p w:rsidR="005F7923" w:rsidRPr="005E06AB" w:rsidRDefault="00C11FE6" w:rsidP="00F47021">
      <w:pPr>
        <w:ind w:rightChars="201" w:right="422" w:firstLineChars="265" w:firstLine="848"/>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５</w:t>
      </w:r>
      <w:r w:rsidR="005E06AB">
        <w:rPr>
          <w:rFonts w:ascii="HG丸ｺﾞｼｯｸM-PRO" w:eastAsia="HG丸ｺﾞｼｯｸM-PRO" w:hAnsi="HG丸ｺﾞｼｯｸM-PRO" w:cs="メイリオ" w:hint="eastAsia"/>
          <w:sz w:val="32"/>
          <w:szCs w:val="32"/>
        </w:rPr>
        <w:t>．</w:t>
      </w:r>
      <w:r w:rsidR="005F7923" w:rsidRPr="005E06AB">
        <w:rPr>
          <w:rFonts w:ascii="HG丸ｺﾞｼｯｸM-PRO" w:eastAsia="HG丸ｺﾞｼｯｸM-PRO" w:hAnsi="HG丸ｺﾞｼｯｸM-PRO" w:cs="メイリオ" w:hint="eastAsia"/>
          <w:sz w:val="32"/>
          <w:szCs w:val="32"/>
        </w:rPr>
        <w:t>参加費</w:t>
      </w:r>
      <w:r w:rsidR="005E06AB">
        <w:rPr>
          <w:rFonts w:ascii="HG丸ｺﾞｼｯｸM-PRO" w:eastAsia="HG丸ｺﾞｼｯｸM-PRO" w:hAnsi="HG丸ｺﾞｼｯｸM-PRO" w:cs="メイリオ" w:hint="eastAsia"/>
          <w:sz w:val="32"/>
          <w:szCs w:val="32"/>
        </w:rPr>
        <w:t xml:space="preserve">　　　会員5,000円　非会員6,000円</w:t>
      </w:r>
    </w:p>
    <w:p w:rsidR="00C11FE6" w:rsidRDefault="00C11FE6" w:rsidP="005F7923">
      <w:pPr>
        <w:ind w:leftChars="270" w:left="567" w:rightChars="201" w:right="422" w:firstLineChars="100" w:firstLine="320"/>
        <w:rPr>
          <w:rFonts w:ascii="HG丸ｺﾞｼｯｸM-PRO" w:eastAsia="HG丸ｺﾞｼｯｸM-PRO" w:hAnsi="HG丸ｺﾞｼｯｸM-PRO" w:cs="メイリオ"/>
          <w:sz w:val="32"/>
          <w:szCs w:val="32"/>
        </w:rPr>
      </w:pPr>
    </w:p>
    <w:p w:rsidR="005F7923" w:rsidRDefault="00C11FE6" w:rsidP="00CA0F72">
      <w:pPr>
        <w:ind w:leftChars="270" w:left="567" w:rightChars="201" w:right="422" w:firstLineChars="100" w:firstLine="320"/>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６</w:t>
      </w:r>
      <w:r w:rsidR="005E06AB">
        <w:rPr>
          <w:rFonts w:ascii="HG丸ｺﾞｼｯｸM-PRO" w:eastAsia="HG丸ｺﾞｼｯｸM-PRO" w:hAnsi="HG丸ｺﾞｼｯｸM-PRO" w:cs="メイリオ" w:hint="eastAsia"/>
          <w:sz w:val="32"/>
          <w:szCs w:val="32"/>
        </w:rPr>
        <w:t>．</w:t>
      </w:r>
      <w:r w:rsidR="005F7923" w:rsidRPr="005E06AB">
        <w:rPr>
          <w:rFonts w:ascii="HG丸ｺﾞｼｯｸM-PRO" w:eastAsia="HG丸ｺﾞｼｯｸM-PRO" w:hAnsi="HG丸ｺﾞｼｯｸM-PRO" w:cs="メイリオ" w:hint="eastAsia"/>
          <w:sz w:val="32"/>
          <w:szCs w:val="32"/>
        </w:rPr>
        <w:t>宿泊</w:t>
      </w:r>
      <w:r w:rsidR="0092536F">
        <w:rPr>
          <w:rFonts w:ascii="HG丸ｺﾞｼｯｸM-PRO" w:eastAsia="HG丸ｺﾞｼｯｸM-PRO" w:hAnsi="HG丸ｺﾞｼｯｸM-PRO" w:cs="メイリオ" w:hint="eastAsia"/>
          <w:sz w:val="32"/>
          <w:szCs w:val="32"/>
        </w:rPr>
        <w:t xml:space="preserve">費用　　</w:t>
      </w:r>
      <w:r w:rsidR="0092536F" w:rsidRPr="0092536F">
        <w:rPr>
          <w:rFonts w:ascii="HG丸ｺﾞｼｯｸM-PRO" w:eastAsia="HG丸ｺﾞｼｯｸM-PRO" w:hAnsi="HG丸ｺﾞｼｯｸM-PRO" w:cs="ＭＳ 明朝" w:hint="eastAsia"/>
          <w:sz w:val="32"/>
          <w:szCs w:val="32"/>
        </w:rPr>
        <w:t>10,000</w:t>
      </w:r>
      <w:r w:rsidR="005E06AB" w:rsidRPr="0092536F">
        <w:rPr>
          <w:rFonts w:ascii="HG丸ｺﾞｼｯｸM-PRO" w:eastAsia="HG丸ｺﾞｼｯｸM-PRO" w:hAnsi="HG丸ｺﾞｼｯｸM-PRO" w:cs="メイリオ" w:hint="eastAsia"/>
          <w:sz w:val="32"/>
          <w:szCs w:val="32"/>
        </w:rPr>
        <w:t>円</w:t>
      </w:r>
      <w:r w:rsidR="00CA0F72" w:rsidRPr="00CA0F72">
        <w:rPr>
          <w:rFonts w:ascii="HG丸ｺﾞｼｯｸM-PRO" w:eastAsia="HG丸ｺﾞｼｯｸM-PRO" w:hAnsi="HG丸ｺﾞｼｯｸM-PRO" w:cs="メイリオ" w:hint="eastAsia"/>
          <w:sz w:val="24"/>
          <w:szCs w:val="24"/>
        </w:rPr>
        <w:t>（食事代含む）</w:t>
      </w:r>
      <w:r w:rsidR="005F7923" w:rsidRPr="005E06AB">
        <w:rPr>
          <w:rFonts w:ascii="HG丸ｺﾞｼｯｸM-PRO" w:eastAsia="HG丸ｺﾞｼｯｸM-PRO" w:hAnsi="HG丸ｺﾞｼｯｸM-PRO" w:cs="メイリオ" w:hint="eastAsia"/>
          <w:sz w:val="32"/>
          <w:szCs w:val="32"/>
        </w:rPr>
        <w:t xml:space="preserve">　</w:t>
      </w:r>
    </w:p>
    <w:p w:rsidR="002F633B" w:rsidRDefault="002F633B" w:rsidP="00CA0F72">
      <w:pPr>
        <w:ind w:leftChars="270" w:left="567" w:rightChars="201" w:right="422" w:firstLineChars="100" w:firstLine="320"/>
        <w:rPr>
          <w:rFonts w:ascii="HG丸ｺﾞｼｯｸM-PRO" w:eastAsia="HG丸ｺﾞｼｯｸM-PRO" w:hAnsi="HG丸ｺﾞｼｯｸM-PRO" w:cs="メイリオ"/>
          <w:sz w:val="32"/>
          <w:szCs w:val="32"/>
        </w:rPr>
      </w:pPr>
    </w:p>
    <w:p w:rsidR="005E06AB" w:rsidRDefault="005E06AB" w:rsidP="005E06AB">
      <w:pPr>
        <w:ind w:leftChars="270" w:left="567" w:rightChars="201" w:right="422" w:firstLineChars="1200" w:firstLine="3840"/>
        <w:rPr>
          <w:rFonts w:ascii="HG丸ｺﾞｼｯｸM-PRO" w:eastAsia="HG丸ｺﾞｼｯｸM-PRO" w:hAnsi="HG丸ｺﾞｼｯｸM-PRO" w:cs="メイリオ"/>
          <w:sz w:val="32"/>
          <w:szCs w:val="32"/>
        </w:rPr>
      </w:pPr>
    </w:p>
    <w:p w:rsidR="005E06AB" w:rsidRPr="00665E4A" w:rsidRDefault="00B42373" w:rsidP="00011E28">
      <w:pPr>
        <w:pStyle w:val="Default"/>
        <w:ind w:firstLineChars="557" w:firstLine="2005"/>
        <w:rPr>
          <w:rFonts w:ascii="HG丸ｺﾞｼｯｸM-PRO" w:eastAsia="HG丸ｺﾞｼｯｸM-PRO" w:cs="HG丸ｺﾞｼｯｸM-PRO"/>
          <w:sz w:val="28"/>
          <w:szCs w:val="28"/>
        </w:rPr>
        <w:sectPr w:rsidR="005E06AB" w:rsidRPr="00665E4A" w:rsidSect="00E172EE">
          <w:pgSz w:w="11907" w:h="16839" w:code="9"/>
          <w:pgMar w:top="851" w:right="1038" w:bottom="851" w:left="1021" w:header="720" w:footer="720" w:gutter="0"/>
          <w:cols w:space="720"/>
          <w:noEndnote/>
          <w:docGrid w:linePitch="286"/>
        </w:sectPr>
      </w:pPr>
      <w:r>
        <w:rPr>
          <w:rFonts w:ascii="HG丸ｺﾞｼｯｸM-PRO" w:eastAsia="HG丸ｺﾞｼｯｸM-PRO" w:cs="HG丸ｺﾞｼｯｸM-PRO" w:hint="eastAsia"/>
          <w:noProof/>
          <w:sz w:val="36"/>
          <w:szCs w:val="36"/>
        </w:rPr>
        <mc:AlternateContent>
          <mc:Choice Requires="wps">
            <w:drawing>
              <wp:anchor distT="0" distB="0" distL="114300" distR="114300" simplePos="0" relativeHeight="251662336" behindDoc="0" locked="0" layoutInCell="1" allowOverlap="1" wp14:anchorId="20C81F3B" wp14:editId="3862EE6E">
                <wp:simplePos x="0" y="0"/>
                <wp:positionH relativeFrom="column">
                  <wp:posOffset>47625</wp:posOffset>
                </wp:positionH>
                <wp:positionV relativeFrom="paragraph">
                  <wp:posOffset>418464</wp:posOffset>
                </wp:positionV>
                <wp:extent cx="6219825" cy="38100"/>
                <wp:effectExtent l="19050" t="19050" r="28575" b="19050"/>
                <wp:wrapNone/>
                <wp:docPr id="4" name="直線コネクタ 4"/>
                <wp:cNvGraphicFramePr/>
                <a:graphic xmlns:a="http://schemas.openxmlformats.org/drawingml/2006/main">
                  <a:graphicData uri="http://schemas.microsoft.com/office/word/2010/wordprocessingShape">
                    <wps:wsp>
                      <wps:cNvCnPr/>
                      <wps:spPr>
                        <a:xfrm flipV="1">
                          <a:off x="0" y="0"/>
                          <a:ext cx="6219825"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777C8D"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2.95pt" to="49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" strokecolor="black [3213]" strokeweight="2.25pt">
                <v:stroke joinstyle="miter"/>
              </v:line>
            </w:pict>
          </mc:Fallback>
        </mc:AlternateContent>
      </w:r>
      <w:r w:rsidR="005E06AB" w:rsidRPr="005E06AB">
        <w:rPr>
          <w:rFonts w:ascii="HG丸ｺﾞｼｯｸM-PRO" w:eastAsia="HG丸ｺﾞｼｯｸM-PRO" w:cs="HG丸ｺﾞｼｯｸM-PRO" w:hint="eastAsia"/>
          <w:sz w:val="36"/>
          <w:szCs w:val="36"/>
          <w:shd w:val="pct15" w:color="auto" w:fill="FFFFFF"/>
        </w:rPr>
        <w:t>主</w:t>
      </w:r>
      <w:r w:rsidR="005E06AB" w:rsidRPr="005E06AB">
        <w:rPr>
          <w:rFonts w:ascii="HG丸ｺﾞｼｯｸM-PRO" w:eastAsia="HG丸ｺﾞｼｯｸM-PRO" w:cs="HG丸ｺﾞｼｯｸM-PRO"/>
          <w:sz w:val="36"/>
          <w:szCs w:val="36"/>
          <w:shd w:val="pct15" w:color="auto" w:fill="FFFFFF"/>
        </w:rPr>
        <w:t xml:space="preserve"> </w:t>
      </w:r>
      <w:r w:rsidR="005E06AB" w:rsidRPr="005E06AB">
        <w:rPr>
          <w:rFonts w:ascii="HG丸ｺﾞｼｯｸM-PRO" w:eastAsia="HG丸ｺﾞｼｯｸM-PRO" w:cs="HG丸ｺﾞｼｯｸM-PRO" w:hint="eastAsia"/>
          <w:sz w:val="36"/>
          <w:szCs w:val="36"/>
          <w:shd w:val="pct15" w:color="auto" w:fill="FFFFFF"/>
        </w:rPr>
        <w:t>催</w:t>
      </w:r>
      <w:r w:rsidR="005E06AB">
        <w:rPr>
          <w:rFonts w:ascii="HG丸ｺﾞｼｯｸM-PRO" w:eastAsia="HG丸ｺﾞｼｯｸM-PRO" w:cs="HG丸ｺﾞｼｯｸM-PRO" w:hint="eastAsia"/>
          <w:sz w:val="36"/>
          <w:szCs w:val="36"/>
        </w:rPr>
        <w:t xml:space="preserve">　</w:t>
      </w:r>
      <w:r w:rsidR="005E06AB" w:rsidRPr="005E06AB">
        <w:rPr>
          <w:rFonts w:ascii="HG丸ｺﾞｼｯｸM-PRO" w:eastAsia="HG丸ｺﾞｼｯｸM-PRO" w:cs="HG丸ｺﾞｼｯｸM-PRO"/>
        </w:rPr>
        <w:t xml:space="preserve"> </w:t>
      </w:r>
      <w:r w:rsidR="005E06AB" w:rsidRPr="005E06AB">
        <w:rPr>
          <w:rFonts w:ascii="HG丸ｺﾞｼｯｸM-PRO" w:eastAsia="HG丸ｺﾞｼｯｸM-PRO" w:cs="HG丸ｺﾞｼｯｸM-PRO" w:hint="eastAsia"/>
          <w:sz w:val="36"/>
          <w:szCs w:val="36"/>
        </w:rPr>
        <w:t>全国保健師活動研究会</w:t>
      </w:r>
    </w:p>
    <w:p w:rsidR="00665E4A" w:rsidRPr="00665E4A" w:rsidRDefault="00C11FE6" w:rsidP="00665E4A">
      <w:pPr>
        <w:pStyle w:val="Default"/>
        <w:ind w:firstLineChars="1300" w:firstLine="4160"/>
        <w:rPr>
          <w:rFonts w:ascii="HG丸ｺﾞｼｯｸM-PRO" w:eastAsia="HG丸ｺﾞｼｯｸM-PRO"/>
          <w:sz w:val="32"/>
          <w:szCs w:val="32"/>
        </w:rPr>
      </w:pPr>
      <w:r w:rsidRPr="005E06AB">
        <w:rPr>
          <w:rFonts w:ascii="HG丸ｺﾞｼｯｸM-PRO" w:eastAsia="HG丸ｺﾞｼｯｸM-PRO"/>
          <w:sz w:val="32"/>
          <w:szCs w:val="32"/>
        </w:rPr>
        <w:lastRenderedPageBreak/>
        <w:t>申し込み用紙</w:t>
      </w:r>
      <w:r w:rsidR="00665E4A">
        <w:rPr>
          <w:rFonts w:ascii="HG丸ｺﾞｼｯｸM-PRO" w:eastAsia="HG丸ｺﾞｼｯｸM-PRO" w:hint="eastAsia"/>
          <w:sz w:val="32"/>
          <w:szCs w:val="32"/>
        </w:rPr>
        <w:t xml:space="preserve">（ＦＡＸ）　</w:t>
      </w:r>
    </w:p>
    <w:tbl>
      <w:tblPr>
        <w:tblpPr w:leftFromText="142" w:rightFromText="142"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600"/>
        <w:gridCol w:w="1035"/>
        <w:gridCol w:w="2565"/>
      </w:tblGrid>
      <w:tr w:rsidR="00F562C5" w:rsidTr="00F562C5">
        <w:trPr>
          <w:trHeight w:val="750"/>
        </w:trPr>
        <w:tc>
          <w:tcPr>
            <w:tcW w:w="1545" w:type="dxa"/>
            <w:vAlign w:val="center"/>
          </w:tcPr>
          <w:p w:rsidR="00F562C5" w:rsidRPr="0092536F" w:rsidRDefault="00F562C5" w:rsidP="00F562C5">
            <w:pPr>
              <w:pStyle w:val="Default"/>
              <w:spacing w:line="400" w:lineRule="exact"/>
              <w:jc w:val="center"/>
              <w:rPr>
                <w:rFonts w:ascii="HG丸ｺﾞｼｯｸM-PRO" w:eastAsia="HG丸ｺﾞｼｯｸM-PRO" w:hAnsi="HG丸ｺﾞｼｯｸM-PRO" w:cs="メイリオ"/>
                <w:sz w:val="28"/>
                <w:szCs w:val="28"/>
              </w:rPr>
            </w:pPr>
            <w:r w:rsidRPr="0092536F">
              <w:rPr>
                <w:rFonts w:ascii="HG丸ｺﾞｼｯｸM-PRO" w:eastAsia="HG丸ｺﾞｼｯｸM-PRO" w:hAnsi="HG丸ｺﾞｼｯｸM-PRO" w:cs="メイリオ" w:hint="eastAsia"/>
                <w:sz w:val="28"/>
                <w:szCs w:val="28"/>
              </w:rPr>
              <w:t>氏</w:t>
            </w:r>
            <w:r>
              <w:rPr>
                <w:rFonts w:ascii="HG丸ｺﾞｼｯｸM-PRO" w:eastAsia="HG丸ｺﾞｼｯｸM-PRO" w:hAnsi="HG丸ｺﾞｼｯｸM-PRO" w:cs="メイリオ" w:hint="eastAsia"/>
                <w:sz w:val="28"/>
                <w:szCs w:val="28"/>
              </w:rPr>
              <w:t xml:space="preserve"> </w:t>
            </w:r>
            <w:r w:rsidRPr="0092536F">
              <w:rPr>
                <w:rFonts w:ascii="HG丸ｺﾞｼｯｸM-PRO" w:eastAsia="HG丸ｺﾞｼｯｸM-PRO" w:hAnsi="HG丸ｺﾞｼｯｸM-PRO" w:cs="メイリオ" w:hint="eastAsia"/>
                <w:sz w:val="28"/>
                <w:szCs w:val="28"/>
              </w:rPr>
              <w:t>名</w:t>
            </w:r>
          </w:p>
        </w:tc>
        <w:tc>
          <w:tcPr>
            <w:tcW w:w="7200" w:type="dxa"/>
            <w:gridSpan w:val="3"/>
            <w:vAlign w:val="center"/>
          </w:tcPr>
          <w:p w:rsidR="00F562C5" w:rsidRPr="001C3DAA" w:rsidRDefault="00F562C5" w:rsidP="00F562C5">
            <w:pPr>
              <w:pStyle w:val="Default"/>
              <w:spacing w:line="400" w:lineRule="exact"/>
              <w:jc w:val="right"/>
              <w:rPr>
                <w:rFonts w:ascii="HG丸ｺﾞｼｯｸM-PRO" w:eastAsia="HG丸ｺﾞｼｯｸM-PRO" w:hAnsi="HG丸ｺﾞｼｯｸM-PRO" w:cs="メイリオ"/>
              </w:rPr>
            </w:pPr>
            <w:r w:rsidRPr="001C3DAA">
              <w:rPr>
                <w:rFonts w:ascii="HG丸ｺﾞｼｯｸM-PRO" w:eastAsia="HG丸ｺﾞｼｯｸM-PRO" w:hAnsi="HG丸ｺﾞｼｯｸM-PRO" w:cs="メイリオ" w:hint="eastAsia"/>
              </w:rPr>
              <w:t>（ 会員 ・ 非会員 ）</w:t>
            </w:r>
          </w:p>
        </w:tc>
      </w:tr>
      <w:tr w:rsidR="00F562C5" w:rsidTr="00F562C5">
        <w:trPr>
          <w:trHeight w:val="1185"/>
        </w:trPr>
        <w:tc>
          <w:tcPr>
            <w:tcW w:w="1545" w:type="dxa"/>
            <w:vAlign w:val="center"/>
          </w:tcPr>
          <w:p w:rsidR="00F562C5" w:rsidRPr="0092536F" w:rsidRDefault="00F562C5" w:rsidP="00F562C5">
            <w:pPr>
              <w:pStyle w:val="Default"/>
              <w:spacing w:line="400" w:lineRule="exact"/>
              <w:jc w:val="center"/>
              <w:rPr>
                <w:rFonts w:ascii="HG丸ｺﾞｼｯｸM-PRO" w:eastAsia="HG丸ｺﾞｼｯｸM-PRO" w:hAnsi="HG丸ｺﾞｼｯｸM-PRO" w:cs="メイリオ"/>
                <w:sz w:val="28"/>
                <w:szCs w:val="28"/>
              </w:rPr>
            </w:pPr>
            <w:r w:rsidRPr="0092536F">
              <w:rPr>
                <w:rFonts w:ascii="HG丸ｺﾞｼｯｸM-PRO" w:eastAsia="HG丸ｺﾞｼｯｸM-PRO" w:hAnsi="HG丸ｺﾞｼｯｸM-PRO" w:cs="メイリオ" w:hint="eastAsia"/>
                <w:sz w:val="28"/>
                <w:szCs w:val="28"/>
              </w:rPr>
              <w:t>住</w:t>
            </w:r>
            <w:r>
              <w:rPr>
                <w:rFonts w:ascii="HG丸ｺﾞｼｯｸM-PRO" w:eastAsia="HG丸ｺﾞｼｯｸM-PRO" w:hAnsi="HG丸ｺﾞｼｯｸM-PRO" w:cs="メイリオ" w:hint="eastAsia"/>
                <w:sz w:val="28"/>
                <w:szCs w:val="28"/>
              </w:rPr>
              <w:t xml:space="preserve"> </w:t>
            </w:r>
            <w:r w:rsidRPr="0092536F">
              <w:rPr>
                <w:rFonts w:ascii="HG丸ｺﾞｼｯｸM-PRO" w:eastAsia="HG丸ｺﾞｼｯｸM-PRO" w:hAnsi="HG丸ｺﾞｼｯｸM-PRO" w:cs="メイリオ" w:hint="eastAsia"/>
                <w:sz w:val="28"/>
                <w:szCs w:val="28"/>
              </w:rPr>
              <w:t>所</w:t>
            </w:r>
          </w:p>
        </w:tc>
        <w:tc>
          <w:tcPr>
            <w:tcW w:w="7200" w:type="dxa"/>
            <w:gridSpan w:val="3"/>
          </w:tcPr>
          <w:p w:rsidR="00F562C5" w:rsidRPr="0092536F" w:rsidRDefault="00F562C5" w:rsidP="00F562C5">
            <w:pPr>
              <w:pStyle w:val="Default"/>
              <w:spacing w:line="400" w:lineRule="exact"/>
              <w:rPr>
                <w:rFonts w:ascii="HG丸ｺﾞｼｯｸM-PRO" w:eastAsia="HG丸ｺﾞｼｯｸM-PRO" w:hAnsi="HG丸ｺﾞｼｯｸM-PRO" w:cs="メイリオ"/>
                <w:sz w:val="28"/>
                <w:szCs w:val="28"/>
              </w:rPr>
            </w:pPr>
            <w:r w:rsidRPr="0092536F">
              <w:rPr>
                <w:rFonts w:ascii="HG丸ｺﾞｼｯｸM-PRO" w:eastAsia="HG丸ｺﾞｼｯｸM-PRO" w:hAnsi="HG丸ｺﾞｼｯｸM-PRO" w:cs="メイリオ" w:hint="eastAsia"/>
                <w:sz w:val="28"/>
                <w:szCs w:val="28"/>
              </w:rPr>
              <w:t>〒</w:t>
            </w:r>
          </w:p>
        </w:tc>
      </w:tr>
      <w:tr w:rsidR="00F562C5" w:rsidTr="00F562C5">
        <w:trPr>
          <w:trHeight w:val="879"/>
        </w:trPr>
        <w:tc>
          <w:tcPr>
            <w:tcW w:w="1545" w:type="dxa"/>
            <w:vAlign w:val="center"/>
          </w:tcPr>
          <w:p w:rsidR="00F562C5" w:rsidRPr="0092536F" w:rsidRDefault="00F562C5" w:rsidP="00F562C5">
            <w:pPr>
              <w:pStyle w:val="Default"/>
              <w:spacing w:line="400" w:lineRule="exact"/>
              <w:jc w:val="center"/>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所属・職場</w:t>
            </w:r>
          </w:p>
        </w:tc>
        <w:tc>
          <w:tcPr>
            <w:tcW w:w="7200" w:type="dxa"/>
            <w:gridSpan w:val="3"/>
          </w:tcPr>
          <w:p w:rsidR="00F562C5" w:rsidRPr="0092536F" w:rsidRDefault="00F562C5" w:rsidP="00F562C5">
            <w:pPr>
              <w:pStyle w:val="Default"/>
              <w:spacing w:line="400" w:lineRule="exact"/>
              <w:rPr>
                <w:rFonts w:ascii="HG丸ｺﾞｼｯｸM-PRO" w:eastAsia="HG丸ｺﾞｼｯｸM-PRO" w:hAnsi="HG丸ｺﾞｼｯｸM-PRO" w:cs="メイリオ"/>
                <w:sz w:val="28"/>
                <w:szCs w:val="28"/>
              </w:rPr>
            </w:pPr>
          </w:p>
        </w:tc>
      </w:tr>
      <w:tr w:rsidR="00F562C5" w:rsidTr="00F562C5">
        <w:trPr>
          <w:trHeight w:val="570"/>
        </w:trPr>
        <w:tc>
          <w:tcPr>
            <w:tcW w:w="1545" w:type="dxa"/>
            <w:vMerge w:val="restart"/>
            <w:vAlign w:val="center"/>
          </w:tcPr>
          <w:p w:rsidR="00F562C5" w:rsidRPr="001C3DAA" w:rsidRDefault="00F562C5" w:rsidP="00F562C5">
            <w:pPr>
              <w:pStyle w:val="Default"/>
              <w:spacing w:line="400" w:lineRule="exact"/>
              <w:jc w:val="center"/>
              <w:rPr>
                <w:rFonts w:ascii="HG丸ｺﾞｼｯｸM-PRO" w:eastAsia="HG丸ｺﾞｼｯｸM-PRO" w:hAnsi="HG丸ｺﾞｼｯｸM-PRO" w:cs="メイリオ"/>
                <w:sz w:val="28"/>
                <w:szCs w:val="28"/>
              </w:rPr>
            </w:pPr>
            <w:r w:rsidRPr="0092536F">
              <w:rPr>
                <w:rFonts w:ascii="HG丸ｺﾞｼｯｸM-PRO" w:eastAsia="HG丸ｺﾞｼｯｸM-PRO" w:hAnsi="HG丸ｺﾞｼｯｸM-PRO" w:cs="メイリオ" w:hint="eastAsia"/>
                <w:sz w:val="28"/>
                <w:szCs w:val="28"/>
              </w:rPr>
              <w:t>連絡先</w:t>
            </w:r>
          </w:p>
        </w:tc>
        <w:tc>
          <w:tcPr>
            <w:tcW w:w="7200" w:type="dxa"/>
            <w:gridSpan w:val="3"/>
            <w:tcBorders>
              <w:bottom w:val="dotted" w:sz="4" w:space="0" w:color="auto"/>
            </w:tcBorders>
            <w:vAlign w:val="center"/>
          </w:tcPr>
          <w:p w:rsidR="00F562C5" w:rsidRPr="001C3DAA" w:rsidRDefault="00F562C5" w:rsidP="00F562C5">
            <w:pPr>
              <w:pStyle w:val="Default"/>
              <w:spacing w:line="400" w:lineRule="exact"/>
              <w:jc w:val="both"/>
              <w:rPr>
                <w:rFonts w:ascii="HG丸ｺﾞｼｯｸM-PRO" w:eastAsia="HG丸ｺﾞｼｯｸM-PRO" w:hAnsi="HG丸ｺﾞｼｯｸM-PRO" w:cs="メイリオ"/>
                <w:sz w:val="28"/>
                <w:szCs w:val="28"/>
              </w:rPr>
            </w:pPr>
            <w:r w:rsidRPr="001C3DAA">
              <w:rPr>
                <w:rFonts w:ascii="HG丸ｺﾞｼｯｸM-PRO" w:eastAsia="HG丸ｺﾞｼｯｸM-PRO" w:hAnsi="HG丸ｺﾞｼｯｸM-PRO" w:cs="メイリオ" w:hint="eastAsia"/>
                <w:sz w:val="28"/>
                <w:szCs w:val="28"/>
              </w:rPr>
              <w:t>電話</w:t>
            </w:r>
          </w:p>
        </w:tc>
      </w:tr>
      <w:tr w:rsidR="00F562C5" w:rsidTr="00F562C5">
        <w:trPr>
          <w:trHeight w:val="510"/>
        </w:trPr>
        <w:tc>
          <w:tcPr>
            <w:tcW w:w="1545" w:type="dxa"/>
            <w:vMerge/>
            <w:vAlign w:val="center"/>
          </w:tcPr>
          <w:p w:rsidR="00F562C5" w:rsidRPr="0092536F" w:rsidRDefault="00F562C5" w:rsidP="00F562C5">
            <w:pPr>
              <w:pStyle w:val="Default"/>
              <w:spacing w:line="400" w:lineRule="exact"/>
              <w:jc w:val="center"/>
              <w:rPr>
                <w:rFonts w:ascii="HG丸ｺﾞｼｯｸM-PRO" w:eastAsia="HG丸ｺﾞｼｯｸM-PRO" w:hAnsi="HG丸ｺﾞｼｯｸM-PRO" w:cs="メイリオ"/>
                <w:sz w:val="28"/>
                <w:szCs w:val="28"/>
              </w:rPr>
            </w:pPr>
          </w:p>
        </w:tc>
        <w:tc>
          <w:tcPr>
            <w:tcW w:w="7200" w:type="dxa"/>
            <w:gridSpan w:val="3"/>
            <w:tcBorders>
              <w:top w:val="dotted" w:sz="4" w:space="0" w:color="auto"/>
            </w:tcBorders>
            <w:vAlign w:val="center"/>
          </w:tcPr>
          <w:p w:rsidR="00F562C5" w:rsidRPr="001C3DAA" w:rsidRDefault="00F562C5" w:rsidP="00F562C5">
            <w:pPr>
              <w:pStyle w:val="Default"/>
              <w:spacing w:line="400" w:lineRule="exact"/>
              <w:jc w:val="both"/>
              <w:rPr>
                <w:rFonts w:ascii="HG丸ｺﾞｼｯｸM-PRO" w:eastAsia="HG丸ｺﾞｼｯｸM-PRO" w:hAnsi="HG丸ｺﾞｼｯｸM-PRO" w:cs="メイリオ"/>
              </w:rPr>
            </w:pPr>
            <w:r w:rsidRPr="001C3DAA">
              <w:rPr>
                <w:rFonts w:ascii="HG丸ｺﾞｼｯｸM-PRO" w:eastAsia="HG丸ｺﾞｼｯｸM-PRO" w:hAnsi="HG丸ｺﾞｼｯｸM-PRO" w:cs="メイリオ" w:hint="eastAsia"/>
              </w:rPr>
              <w:t>メールアドレス</w:t>
            </w:r>
          </w:p>
        </w:tc>
      </w:tr>
      <w:tr w:rsidR="00F562C5" w:rsidTr="00F562C5">
        <w:trPr>
          <w:trHeight w:val="1275"/>
        </w:trPr>
        <w:tc>
          <w:tcPr>
            <w:tcW w:w="1545" w:type="dxa"/>
            <w:vAlign w:val="center"/>
          </w:tcPr>
          <w:p w:rsidR="00F562C5" w:rsidRPr="0092536F" w:rsidRDefault="00F562C5" w:rsidP="00F562C5">
            <w:pPr>
              <w:pStyle w:val="Default"/>
              <w:spacing w:line="400" w:lineRule="exact"/>
              <w:jc w:val="center"/>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参加日程</w:t>
            </w:r>
          </w:p>
        </w:tc>
        <w:tc>
          <w:tcPr>
            <w:tcW w:w="3600" w:type="dxa"/>
          </w:tcPr>
          <w:p w:rsidR="00F562C5" w:rsidRPr="001C3DAA" w:rsidRDefault="00F562C5" w:rsidP="00F562C5">
            <w:pPr>
              <w:pStyle w:val="Default"/>
              <w:spacing w:line="400" w:lineRule="exact"/>
              <w:ind w:firstLineChars="100" w:firstLine="280"/>
              <w:rPr>
                <w:rFonts w:ascii="HG丸ｺﾞｼｯｸM-PRO" w:eastAsia="HG丸ｺﾞｼｯｸM-PRO" w:hAnsi="HG丸ｺﾞｼｯｸM-PRO" w:cs="メイリオ"/>
                <w:sz w:val="28"/>
                <w:szCs w:val="28"/>
              </w:rPr>
            </w:pPr>
            <w:r w:rsidRPr="001C3DAA">
              <w:rPr>
                <w:rFonts w:ascii="HG丸ｺﾞｼｯｸM-PRO" w:eastAsia="HG丸ｺﾞｼｯｸM-PRO" w:hAnsi="HG丸ｺﾞｼｯｸM-PRO" w:cs="メイリオ" w:hint="eastAsia"/>
                <w:sz w:val="28"/>
                <w:szCs w:val="28"/>
              </w:rPr>
              <w:t>□　2日間</w:t>
            </w:r>
          </w:p>
          <w:p w:rsidR="00F562C5" w:rsidRPr="001C3DAA" w:rsidRDefault="00F562C5" w:rsidP="00F562C5">
            <w:pPr>
              <w:pStyle w:val="Default"/>
              <w:spacing w:line="400" w:lineRule="exact"/>
              <w:rPr>
                <w:rFonts w:ascii="HG丸ｺﾞｼｯｸM-PRO" w:eastAsia="HG丸ｺﾞｼｯｸM-PRO" w:hAnsi="HG丸ｺﾞｼｯｸM-PRO" w:cs="メイリオ"/>
                <w:sz w:val="28"/>
                <w:szCs w:val="28"/>
              </w:rPr>
            </w:pPr>
            <w:r w:rsidRPr="001C3DAA">
              <w:rPr>
                <w:rFonts w:ascii="HG丸ｺﾞｼｯｸM-PRO" w:eastAsia="HG丸ｺﾞｼｯｸM-PRO" w:hAnsi="HG丸ｺﾞｼｯｸM-PRO" w:cs="メイリオ" w:hint="eastAsia"/>
                <w:sz w:val="28"/>
                <w:szCs w:val="28"/>
              </w:rPr>
              <w:t xml:space="preserve">　□　23日（土）のみ　</w:t>
            </w:r>
          </w:p>
          <w:p w:rsidR="00F562C5" w:rsidRDefault="00F562C5" w:rsidP="00F562C5">
            <w:pPr>
              <w:pStyle w:val="Default"/>
              <w:spacing w:line="400" w:lineRule="exact"/>
              <w:ind w:firstLineChars="100" w:firstLine="280"/>
              <w:rPr>
                <w:rFonts w:ascii="HG丸ｺﾞｼｯｸM-PRO" w:eastAsia="HG丸ｺﾞｼｯｸM-PRO" w:hAnsi="HG丸ｺﾞｼｯｸM-PRO" w:cs="メイリオ"/>
                <w:sz w:val="32"/>
                <w:szCs w:val="32"/>
              </w:rPr>
            </w:pPr>
            <w:r w:rsidRPr="001C3DAA">
              <w:rPr>
                <w:rFonts w:ascii="HG丸ｺﾞｼｯｸM-PRO" w:eastAsia="HG丸ｺﾞｼｯｸM-PRO" w:hAnsi="HG丸ｺﾞｼｯｸM-PRO" w:cs="メイリオ" w:hint="eastAsia"/>
                <w:sz w:val="28"/>
                <w:szCs w:val="28"/>
              </w:rPr>
              <w:t>□</w:t>
            </w:r>
            <w:r>
              <w:rPr>
                <w:rFonts w:ascii="HG丸ｺﾞｼｯｸM-PRO" w:eastAsia="HG丸ｺﾞｼｯｸM-PRO" w:hAnsi="HG丸ｺﾞｼｯｸM-PRO" w:cs="メイリオ" w:hint="eastAsia"/>
                <w:sz w:val="28"/>
                <w:szCs w:val="28"/>
              </w:rPr>
              <w:t xml:space="preserve">　</w:t>
            </w:r>
            <w:r w:rsidRPr="001C3DAA">
              <w:rPr>
                <w:rFonts w:ascii="HG丸ｺﾞｼｯｸM-PRO" w:eastAsia="HG丸ｺﾞｼｯｸM-PRO" w:hAnsi="HG丸ｺﾞｼｯｸM-PRO" w:cs="メイリオ" w:hint="eastAsia"/>
                <w:sz w:val="28"/>
                <w:szCs w:val="28"/>
              </w:rPr>
              <w:t>24日（日）のみ</w:t>
            </w:r>
          </w:p>
        </w:tc>
        <w:tc>
          <w:tcPr>
            <w:tcW w:w="1035" w:type="dxa"/>
            <w:vAlign w:val="center"/>
          </w:tcPr>
          <w:p w:rsidR="00F562C5" w:rsidRDefault="00F562C5" w:rsidP="00F562C5">
            <w:pPr>
              <w:widowControl/>
              <w:jc w:val="center"/>
              <w:rPr>
                <w:rFonts w:ascii="HG丸ｺﾞｼｯｸM-PRO" w:eastAsia="HG丸ｺﾞｼｯｸM-PRO" w:hAnsi="HG丸ｺﾞｼｯｸM-PRO" w:cs="メイリオ"/>
                <w:color w:val="000000"/>
                <w:kern w:val="0"/>
                <w:sz w:val="28"/>
                <w:szCs w:val="28"/>
              </w:rPr>
            </w:pPr>
            <w:r w:rsidRPr="001C3DAA">
              <w:rPr>
                <w:rFonts w:ascii="HG丸ｺﾞｼｯｸM-PRO" w:eastAsia="HG丸ｺﾞｼｯｸM-PRO" w:hAnsi="HG丸ｺﾞｼｯｸM-PRO" w:cs="メイリオ" w:hint="eastAsia"/>
                <w:color w:val="000000"/>
                <w:kern w:val="0"/>
                <w:sz w:val="28"/>
                <w:szCs w:val="28"/>
              </w:rPr>
              <w:t>宿泊</w:t>
            </w:r>
          </w:p>
          <w:p w:rsidR="00F562C5" w:rsidRPr="001C3DAA" w:rsidRDefault="00F562C5" w:rsidP="00F562C5">
            <w:pPr>
              <w:widowControl/>
              <w:jc w:val="center"/>
              <w:rPr>
                <w:rFonts w:ascii="HG丸ｺﾞｼｯｸM-PRO" w:eastAsia="HG丸ｺﾞｼｯｸM-PRO" w:hAnsi="HG丸ｺﾞｼｯｸM-PRO" w:cs="メイリオ"/>
                <w:color w:val="000000"/>
                <w:kern w:val="0"/>
                <w:sz w:val="22"/>
              </w:rPr>
            </w:pPr>
            <w:r w:rsidRPr="001C3DAA">
              <w:rPr>
                <w:rFonts w:ascii="HG丸ｺﾞｼｯｸM-PRO" w:eastAsia="HG丸ｺﾞｼｯｸM-PRO" w:hAnsi="HG丸ｺﾞｼｯｸM-PRO" w:cs="メイリオ" w:hint="eastAsia"/>
                <w:color w:val="000000"/>
                <w:kern w:val="0"/>
                <w:sz w:val="22"/>
              </w:rPr>
              <w:t>(23日)</w:t>
            </w:r>
          </w:p>
        </w:tc>
        <w:tc>
          <w:tcPr>
            <w:tcW w:w="2565" w:type="dxa"/>
          </w:tcPr>
          <w:p w:rsidR="00F562C5" w:rsidRPr="001C3DAA" w:rsidRDefault="00F562C5" w:rsidP="00F562C5">
            <w:pPr>
              <w:pStyle w:val="a5"/>
              <w:widowControl/>
              <w:numPr>
                <w:ilvl w:val="0"/>
                <w:numId w:val="2"/>
              </w:numPr>
              <w:ind w:leftChars="0"/>
              <w:jc w:val="left"/>
              <w:rPr>
                <w:rFonts w:ascii="HG丸ｺﾞｼｯｸM-PRO" w:eastAsia="HG丸ｺﾞｼｯｸM-PRO" w:hAnsi="HG丸ｺﾞｼｯｸM-PRO" w:cs="メイリオ"/>
                <w:color w:val="000000"/>
                <w:kern w:val="0"/>
                <w:sz w:val="28"/>
                <w:szCs w:val="28"/>
              </w:rPr>
            </w:pPr>
            <w:r w:rsidRPr="001C3DAA">
              <w:rPr>
                <w:rFonts w:ascii="HG丸ｺﾞｼｯｸM-PRO" w:eastAsia="HG丸ｺﾞｼｯｸM-PRO" w:hAnsi="HG丸ｺﾞｼｯｸM-PRO" w:cs="メイリオ" w:hint="eastAsia"/>
                <w:color w:val="000000"/>
                <w:kern w:val="0"/>
                <w:sz w:val="28"/>
                <w:szCs w:val="28"/>
              </w:rPr>
              <w:t xml:space="preserve">　あり</w:t>
            </w:r>
          </w:p>
          <w:p w:rsidR="00F562C5" w:rsidRPr="001C3DAA" w:rsidRDefault="00F562C5" w:rsidP="00F562C5">
            <w:pPr>
              <w:pStyle w:val="Default"/>
              <w:numPr>
                <w:ilvl w:val="0"/>
                <w:numId w:val="2"/>
              </w:numPr>
              <w:spacing w:line="400" w:lineRule="exact"/>
              <w:rPr>
                <w:rFonts w:ascii="HG丸ｺﾞｼｯｸM-PRO" w:eastAsia="HG丸ｺﾞｼｯｸM-PRO" w:hAnsi="HG丸ｺﾞｼｯｸM-PRO" w:cs="メイリオ"/>
                <w:sz w:val="28"/>
                <w:szCs w:val="28"/>
              </w:rPr>
            </w:pPr>
            <w:r w:rsidRPr="001C3DAA">
              <w:rPr>
                <w:rFonts w:ascii="HG丸ｺﾞｼｯｸM-PRO" w:eastAsia="HG丸ｺﾞｼｯｸM-PRO" w:hAnsi="HG丸ｺﾞｼｯｸM-PRO" w:cs="メイリオ" w:hint="eastAsia"/>
                <w:sz w:val="28"/>
                <w:szCs w:val="28"/>
              </w:rPr>
              <w:t xml:space="preserve">　なし</w:t>
            </w:r>
          </w:p>
        </w:tc>
      </w:tr>
      <w:tr w:rsidR="00F562C5" w:rsidTr="00F562C5">
        <w:trPr>
          <w:trHeight w:val="2886"/>
        </w:trPr>
        <w:tc>
          <w:tcPr>
            <w:tcW w:w="8745" w:type="dxa"/>
            <w:gridSpan w:val="4"/>
          </w:tcPr>
          <w:p w:rsidR="00F562C5" w:rsidRPr="001C3DAA" w:rsidRDefault="00F562C5" w:rsidP="00F562C5">
            <w:pPr>
              <w:pStyle w:val="Default"/>
              <w:spacing w:line="400" w:lineRule="exact"/>
              <w:ind w:firstLineChars="100" w:firstLine="240"/>
              <w:rPr>
                <w:rFonts w:ascii="HG丸ｺﾞｼｯｸM-PRO" w:eastAsia="HG丸ｺﾞｼｯｸM-PRO" w:hAnsi="HG丸ｺﾞｼｯｸM-PRO" w:cs="メイリオ"/>
                <w:sz w:val="28"/>
                <w:szCs w:val="28"/>
              </w:rPr>
            </w:pPr>
            <w:r w:rsidRPr="005E06AB">
              <w:rPr>
                <w:rFonts w:ascii="HG丸ｺﾞｼｯｸM-PRO" w:eastAsia="HG丸ｺﾞｼｯｸM-PRO" w:cs="HG丸ｺﾞｼｯｸM-PRO" w:hint="eastAsia"/>
              </w:rPr>
              <w:t>今回の研究会で学びたいことや、</w:t>
            </w:r>
            <w:r w:rsidRPr="00C209A5">
              <w:rPr>
                <w:rFonts w:ascii="HG丸ｺﾞｼｯｸM-PRO" w:eastAsia="HG丸ｺﾞｼｯｸM-PRO" w:cs="HG丸ｺﾞｼｯｸM-PRO" w:hint="eastAsia"/>
              </w:rPr>
              <w:t>地域活動での課題</w:t>
            </w:r>
            <w:r w:rsidRPr="005E06AB">
              <w:rPr>
                <w:rFonts w:ascii="HG丸ｺﾞｼｯｸM-PRO" w:eastAsia="HG丸ｺﾞｼｯｸM-PRO" w:cs="HG丸ｺﾞｼｯｸM-PRO" w:hint="eastAsia"/>
              </w:rPr>
              <w:t>などを書いてください。</w:t>
            </w:r>
          </w:p>
        </w:tc>
      </w:tr>
    </w:tbl>
    <w:p w:rsidR="00C11FE6" w:rsidRPr="00C11FE6" w:rsidRDefault="00C11FE6" w:rsidP="00C11FE6">
      <w:pPr>
        <w:pStyle w:val="Default"/>
        <w:spacing w:line="400" w:lineRule="exact"/>
        <w:ind w:firstLineChars="300" w:firstLine="840"/>
        <w:rPr>
          <w:rFonts w:ascii="HG丸ｺﾞｼｯｸM-PRO" w:eastAsia="HG丸ｺﾞｼｯｸM-PRO" w:cs="HG丸ｺﾞｼｯｸM-PRO"/>
          <w:sz w:val="28"/>
          <w:szCs w:val="28"/>
        </w:rPr>
      </w:pPr>
    </w:p>
    <w:p w:rsidR="00CA0F72" w:rsidRDefault="00CA0F72" w:rsidP="00C11FE6">
      <w:pPr>
        <w:pStyle w:val="Default"/>
        <w:ind w:firstLineChars="300" w:firstLine="840"/>
        <w:rPr>
          <w:rFonts w:ascii="HG丸ｺﾞｼｯｸM-PRO" w:eastAsia="HG丸ｺﾞｼｯｸM-PRO" w:cs="HG丸ｺﾞｼｯｸM-PRO"/>
          <w:sz w:val="28"/>
          <w:szCs w:val="28"/>
        </w:rPr>
      </w:pPr>
    </w:p>
    <w:p w:rsidR="00CA0F72" w:rsidRDefault="00CA0F72" w:rsidP="00C11FE6">
      <w:pPr>
        <w:pStyle w:val="Default"/>
        <w:ind w:firstLineChars="300" w:firstLine="840"/>
        <w:rPr>
          <w:rFonts w:ascii="HG丸ｺﾞｼｯｸM-PRO" w:eastAsia="HG丸ｺﾞｼｯｸM-PRO" w:cs="HG丸ｺﾞｼｯｸM-PRO"/>
          <w:sz w:val="28"/>
          <w:szCs w:val="28"/>
        </w:rPr>
      </w:pPr>
    </w:p>
    <w:p w:rsidR="00CA0F72" w:rsidRDefault="00CA0F72" w:rsidP="00C11FE6">
      <w:pPr>
        <w:pStyle w:val="Default"/>
        <w:ind w:firstLineChars="300" w:firstLine="840"/>
        <w:rPr>
          <w:rFonts w:ascii="HG丸ｺﾞｼｯｸM-PRO" w:eastAsia="HG丸ｺﾞｼｯｸM-PRO" w:cs="HG丸ｺﾞｼｯｸM-PRO"/>
          <w:sz w:val="28"/>
          <w:szCs w:val="28"/>
        </w:rPr>
      </w:pPr>
    </w:p>
    <w:p w:rsidR="00CA0F72" w:rsidRDefault="00CA0F72" w:rsidP="00C11FE6">
      <w:pPr>
        <w:pStyle w:val="Default"/>
        <w:ind w:firstLineChars="300" w:firstLine="840"/>
        <w:rPr>
          <w:rFonts w:ascii="HG丸ｺﾞｼｯｸM-PRO" w:eastAsia="HG丸ｺﾞｼｯｸM-PRO" w:cs="HG丸ｺﾞｼｯｸM-PRO"/>
          <w:sz w:val="28"/>
          <w:szCs w:val="28"/>
        </w:rPr>
      </w:pPr>
    </w:p>
    <w:p w:rsidR="00CA0F72" w:rsidRDefault="00CA0F72" w:rsidP="00C11FE6">
      <w:pPr>
        <w:pStyle w:val="Default"/>
        <w:ind w:firstLineChars="300" w:firstLine="840"/>
        <w:rPr>
          <w:rFonts w:ascii="HG丸ｺﾞｼｯｸM-PRO" w:eastAsia="HG丸ｺﾞｼｯｸM-PRO" w:cs="HG丸ｺﾞｼｯｸM-PRO"/>
          <w:sz w:val="28"/>
          <w:szCs w:val="28"/>
        </w:rPr>
      </w:pPr>
    </w:p>
    <w:p w:rsidR="00CA0F72" w:rsidRDefault="00CA0F72" w:rsidP="00C11FE6">
      <w:pPr>
        <w:pStyle w:val="Default"/>
        <w:ind w:firstLineChars="300" w:firstLine="840"/>
        <w:rPr>
          <w:rFonts w:ascii="HG丸ｺﾞｼｯｸM-PRO" w:eastAsia="HG丸ｺﾞｼｯｸM-PRO" w:cs="HG丸ｺﾞｼｯｸM-PRO"/>
          <w:sz w:val="28"/>
          <w:szCs w:val="28"/>
        </w:rPr>
      </w:pPr>
    </w:p>
    <w:p w:rsidR="00CA0F72" w:rsidRDefault="00CA0F72" w:rsidP="00CA0F72">
      <w:pPr>
        <w:pStyle w:val="Default"/>
        <w:ind w:firstLineChars="300" w:firstLine="840"/>
        <w:rPr>
          <w:rFonts w:ascii="HG丸ｺﾞｼｯｸM-PRO" w:eastAsia="HG丸ｺﾞｼｯｸM-PRO" w:cs="HG丸ｺﾞｼｯｸM-PRO"/>
          <w:sz w:val="28"/>
          <w:szCs w:val="28"/>
        </w:rPr>
      </w:pPr>
    </w:p>
    <w:p w:rsidR="00CA0F72" w:rsidRDefault="00CA0F72" w:rsidP="00CA0F72">
      <w:pPr>
        <w:pStyle w:val="Default"/>
        <w:ind w:firstLineChars="300" w:firstLine="840"/>
        <w:rPr>
          <w:rFonts w:ascii="HG丸ｺﾞｼｯｸM-PRO" w:eastAsia="HG丸ｺﾞｼｯｸM-PRO" w:cs="HG丸ｺﾞｼｯｸM-PRO"/>
          <w:sz w:val="28"/>
          <w:szCs w:val="28"/>
        </w:rPr>
      </w:pPr>
    </w:p>
    <w:p w:rsidR="00E172EE" w:rsidRDefault="00E172EE" w:rsidP="00CA0F72">
      <w:pPr>
        <w:pStyle w:val="Default"/>
        <w:ind w:firstLineChars="300" w:firstLine="840"/>
        <w:rPr>
          <w:rFonts w:ascii="HG丸ｺﾞｼｯｸM-PRO" w:eastAsia="HG丸ｺﾞｼｯｸM-PRO" w:cs="HG丸ｺﾞｼｯｸM-PRO"/>
          <w:sz w:val="28"/>
          <w:szCs w:val="28"/>
        </w:rPr>
      </w:pPr>
    </w:p>
    <w:p w:rsidR="00E172EE" w:rsidRDefault="00E172EE" w:rsidP="00CA0F72">
      <w:pPr>
        <w:pStyle w:val="Default"/>
        <w:ind w:firstLineChars="300" w:firstLine="840"/>
        <w:rPr>
          <w:rFonts w:ascii="HG丸ｺﾞｼｯｸM-PRO" w:eastAsia="HG丸ｺﾞｼｯｸM-PRO" w:cs="HG丸ｺﾞｼｯｸM-PRO"/>
          <w:sz w:val="28"/>
          <w:szCs w:val="28"/>
        </w:rPr>
      </w:pPr>
    </w:p>
    <w:p w:rsidR="00C11FE6" w:rsidRPr="00CA0F72" w:rsidRDefault="00CA0F72" w:rsidP="00CA0F72">
      <w:pPr>
        <w:pStyle w:val="Default"/>
        <w:ind w:firstLineChars="300" w:firstLine="84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&lt;申し込み締め切り&gt;　6月15日（金）</w:t>
      </w:r>
    </w:p>
    <w:p w:rsidR="005E06AB" w:rsidRDefault="0092536F" w:rsidP="00C11FE6">
      <w:pPr>
        <w:pStyle w:val="Default"/>
        <w:spacing w:line="400" w:lineRule="exact"/>
        <w:ind w:firstLineChars="300" w:firstLine="84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&lt;</w:t>
      </w:r>
      <w:r w:rsidR="00CA0F72">
        <w:rPr>
          <w:rFonts w:ascii="HG丸ｺﾞｼｯｸM-PRO" w:eastAsia="HG丸ｺﾞｼｯｸM-PRO" w:cs="HG丸ｺﾞｼｯｸM-PRO" w:hint="eastAsia"/>
          <w:sz w:val="28"/>
          <w:szCs w:val="28"/>
        </w:rPr>
        <w:t>申し込み</w:t>
      </w:r>
      <w:r w:rsidR="005E06AB" w:rsidRPr="005E06AB">
        <w:rPr>
          <w:rFonts w:ascii="HG丸ｺﾞｼｯｸM-PRO" w:eastAsia="HG丸ｺﾞｼｯｸM-PRO" w:cs="HG丸ｺﾞｼｯｸM-PRO" w:hint="eastAsia"/>
          <w:sz w:val="28"/>
          <w:szCs w:val="28"/>
        </w:rPr>
        <w:t>先</w:t>
      </w:r>
      <w:r>
        <w:rPr>
          <w:rFonts w:ascii="HG丸ｺﾞｼｯｸM-PRO" w:eastAsia="HG丸ｺﾞｼｯｸM-PRO" w:cs="HG丸ｺﾞｼｯｸM-PRO" w:hint="eastAsia"/>
          <w:sz w:val="28"/>
          <w:szCs w:val="28"/>
        </w:rPr>
        <w:t>&gt;</w:t>
      </w:r>
    </w:p>
    <w:p w:rsidR="00CA0F72" w:rsidRDefault="00CA0F72" w:rsidP="00C11FE6">
      <w:pPr>
        <w:pStyle w:val="Default"/>
        <w:spacing w:line="400" w:lineRule="exact"/>
        <w:ind w:firstLineChars="300" w:firstLine="84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 xml:space="preserve">　ＦＡＸまたはメール</w:t>
      </w:r>
      <w:r w:rsidR="00665E4A">
        <w:rPr>
          <w:rFonts w:ascii="HG丸ｺﾞｼｯｸM-PRO" w:eastAsia="HG丸ｺﾞｼｯｸM-PRO" w:cs="HG丸ｺﾞｼｯｸM-PRO" w:hint="eastAsia"/>
          <w:sz w:val="28"/>
          <w:szCs w:val="28"/>
        </w:rPr>
        <w:t>（上記の内容）</w:t>
      </w:r>
      <w:r>
        <w:rPr>
          <w:rFonts w:ascii="HG丸ｺﾞｼｯｸM-PRO" w:eastAsia="HG丸ｺﾞｼｯｸM-PRO" w:cs="HG丸ｺﾞｼｯｸM-PRO" w:hint="eastAsia"/>
          <w:sz w:val="28"/>
          <w:szCs w:val="28"/>
        </w:rPr>
        <w:t>にてお申し込みください</w:t>
      </w:r>
    </w:p>
    <w:p w:rsidR="00CA0F72" w:rsidRPr="005E06AB" w:rsidRDefault="00CA0F72" w:rsidP="00C11FE6">
      <w:pPr>
        <w:pStyle w:val="Default"/>
        <w:spacing w:line="400" w:lineRule="exact"/>
        <w:ind w:firstLineChars="300" w:firstLine="840"/>
        <w:rPr>
          <w:rFonts w:ascii="HG丸ｺﾞｼｯｸM-PRO" w:eastAsia="HG丸ｺﾞｼｯｸM-PRO" w:cs="HG丸ｺﾞｼｯｸM-PRO"/>
          <w:sz w:val="28"/>
          <w:szCs w:val="28"/>
        </w:rPr>
      </w:pPr>
    </w:p>
    <w:p w:rsidR="005E06AB" w:rsidRPr="005E06AB" w:rsidRDefault="00CA0F72" w:rsidP="00CA0F72">
      <w:pPr>
        <w:pStyle w:val="Default"/>
        <w:spacing w:line="400" w:lineRule="exact"/>
        <w:ind w:firstLineChars="400" w:firstLine="112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 xml:space="preserve">セミナー事務局　</w:t>
      </w:r>
      <w:r w:rsidR="00C209A5">
        <w:rPr>
          <w:rFonts w:ascii="HG丸ｺﾞｼｯｸM-PRO" w:eastAsia="HG丸ｺﾞｼｯｸM-PRO" w:cs="HG丸ｺﾞｼｯｸM-PRO" w:hint="eastAsia"/>
          <w:sz w:val="28"/>
          <w:szCs w:val="28"/>
        </w:rPr>
        <w:t>吉峯悦子</w:t>
      </w:r>
      <w:r w:rsidR="005E06AB" w:rsidRPr="005E06AB">
        <w:rPr>
          <w:rFonts w:ascii="HG丸ｺﾞｼｯｸM-PRO" w:eastAsia="HG丸ｺﾞｼｯｸM-PRO" w:cs="HG丸ｺﾞｼｯｸM-PRO" w:hint="eastAsia"/>
          <w:sz w:val="28"/>
          <w:szCs w:val="28"/>
        </w:rPr>
        <w:t>（</w:t>
      </w:r>
      <w:r w:rsidR="00C209A5">
        <w:rPr>
          <w:rFonts w:ascii="HG丸ｺﾞｼｯｸM-PRO" w:eastAsia="HG丸ｺﾞｼｯｸM-PRO" w:cs="HG丸ｺﾞｼｯｸM-PRO" w:hint="eastAsia"/>
          <w:sz w:val="28"/>
          <w:szCs w:val="28"/>
        </w:rPr>
        <w:t>長崎市</w:t>
      </w:r>
      <w:r w:rsidR="005E06AB" w:rsidRPr="005E06AB">
        <w:rPr>
          <w:rFonts w:ascii="HG丸ｺﾞｼｯｸM-PRO" w:eastAsia="HG丸ｺﾞｼｯｸM-PRO" w:cs="HG丸ｺﾞｼｯｸM-PRO" w:hint="eastAsia"/>
          <w:sz w:val="28"/>
          <w:szCs w:val="28"/>
        </w:rPr>
        <w:t>保健師）</w:t>
      </w:r>
    </w:p>
    <w:p w:rsidR="005E06AB" w:rsidRDefault="005E06AB" w:rsidP="00CA0F72">
      <w:pPr>
        <w:pStyle w:val="Default"/>
        <w:spacing w:line="400" w:lineRule="exact"/>
        <w:ind w:firstLineChars="500" w:firstLine="1400"/>
        <w:rPr>
          <w:rFonts w:ascii="HG丸ｺﾞｼｯｸM-PRO" w:eastAsia="HG丸ｺﾞｼｯｸM-PRO" w:cs="HG丸ｺﾞｼｯｸM-PRO"/>
          <w:sz w:val="28"/>
          <w:szCs w:val="28"/>
        </w:rPr>
      </w:pPr>
      <w:r w:rsidRPr="005E06AB">
        <w:rPr>
          <w:rFonts w:ascii="HG丸ｺﾞｼｯｸM-PRO" w:eastAsia="HG丸ｺﾞｼｯｸM-PRO" w:cs="HG丸ｺﾞｼｯｸM-PRO" w:hint="eastAsia"/>
          <w:sz w:val="28"/>
          <w:szCs w:val="28"/>
        </w:rPr>
        <w:t xml:space="preserve">ＦＡＸ </w:t>
      </w:r>
      <w:r w:rsidR="00C11FE6">
        <w:rPr>
          <w:rFonts w:ascii="HG丸ｺﾞｼｯｸM-PRO" w:eastAsia="HG丸ｺﾞｼｯｸM-PRO" w:cs="HG丸ｺﾞｼｯｸM-PRO" w:hint="eastAsia"/>
          <w:sz w:val="28"/>
          <w:szCs w:val="28"/>
        </w:rPr>
        <w:t xml:space="preserve">　</w:t>
      </w:r>
      <w:r w:rsidR="00C209A5">
        <w:rPr>
          <w:rFonts w:ascii="HG丸ｺﾞｼｯｸM-PRO" w:eastAsia="HG丸ｺﾞｼｯｸM-PRO" w:cs="HG丸ｺﾞｼｯｸM-PRO" w:hint="eastAsia"/>
          <w:sz w:val="28"/>
          <w:szCs w:val="28"/>
        </w:rPr>
        <w:t>095</w:t>
      </w:r>
      <w:r w:rsidR="0092536F">
        <w:rPr>
          <w:rFonts w:ascii="HG丸ｺﾞｼｯｸM-PRO" w:eastAsia="HG丸ｺﾞｼｯｸM-PRO" w:cs="HG丸ｺﾞｼｯｸM-PRO" w:hint="eastAsia"/>
          <w:sz w:val="28"/>
          <w:szCs w:val="28"/>
        </w:rPr>
        <w:t>－</w:t>
      </w:r>
      <w:r w:rsidR="00C209A5">
        <w:rPr>
          <w:rFonts w:ascii="HG丸ｺﾞｼｯｸM-PRO" w:eastAsia="HG丸ｺﾞｼｯｸM-PRO" w:cs="HG丸ｺﾞｼｯｸM-PRO" w:hint="eastAsia"/>
          <w:sz w:val="28"/>
          <w:szCs w:val="28"/>
        </w:rPr>
        <w:t>844</w:t>
      </w:r>
      <w:r w:rsidRPr="005E06AB">
        <w:rPr>
          <w:rFonts w:ascii="HG丸ｺﾞｼｯｸM-PRO" w:eastAsia="HG丸ｺﾞｼｯｸM-PRO" w:cs="HG丸ｺﾞｼｯｸM-PRO" w:hint="eastAsia"/>
          <w:sz w:val="28"/>
          <w:szCs w:val="28"/>
        </w:rPr>
        <w:t>－</w:t>
      </w:r>
      <w:r w:rsidR="00C209A5">
        <w:rPr>
          <w:rFonts w:ascii="HG丸ｺﾞｼｯｸM-PRO" w:eastAsia="HG丸ｺﾞｼｯｸM-PRO" w:cs="HG丸ｺﾞｼｯｸM-PRO" w:hint="eastAsia"/>
          <w:sz w:val="28"/>
          <w:szCs w:val="28"/>
        </w:rPr>
        <w:t>3510</w:t>
      </w:r>
    </w:p>
    <w:p w:rsidR="00C11FE6" w:rsidRPr="001C38DC" w:rsidRDefault="005E06AB" w:rsidP="00CA0F72">
      <w:pPr>
        <w:spacing w:line="280" w:lineRule="exact"/>
        <w:ind w:firstLineChars="500" w:firstLine="1400"/>
        <w:rPr>
          <w:rFonts w:asciiTheme="majorEastAsia" w:eastAsiaTheme="majorEastAsia" w:hAnsiTheme="majorEastAsia"/>
          <w:sz w:val="24"/>
          <w:szCs w:val="24"/>
        </w:rPr>
      </w:pPr>
      <w:r w:rsidRPr="005E06AB">
        <w:rPr>
          <w:rFonts w:ascii="HG丸ｺﾞｼｯｸM-PRO" w:eastAsia="HG丸ｺﾞｼｯｸM-PRO" w:cs="HG丸ｺﾞｼｯｸM-PRO" w:hint="eastAsia"/>
          <w:sz w:val="28"/>
          <w:szCs w:val="28"/>
        </w:rPr>
        <w:t xml:space="preserve">メール </w:t>
      </w:r>
      <w:r w:rsidR="00CA0F72">
        <w:rPr>
          <w:rFonts w:ascii="HG丸ｺﾞｼｯｸM-PRO" w:eastAsia="HG丸ｺﾞｼｯｸM-PRO" w:cs="HG丸ｺﾞｼｯｸM-PRO" w:hint="eastAsia"/>
          <w:sz w:val="28"/>
          <w:szCs w:val="28"/>
        </w:rPr>
        <w:t xml:space="preserve">　</w:t>
      </w:r>
      <w:hyperlink r:id="rId8" w:history="1">
        <w:r w:rsidR="00CA0F72" w:rsidRPr="00506E8F">
          <w:rPr>
            <w:rStyle w:val="a6"/>
            <w:rFonts w:asciiTheme="majorEastAsia" w:eastAsiaTheme="majorEastAsia" w:hAnsiTheme="majorEastAsia" w:cs="メイリオ" w:hint="eastAsia"/>
            <w:sz w:val="28"/>
            <w:szCs w:val="28"/>
          </w:rPr>
          <w:t>yoshimine.etsuko@yellow.plala.or.jp</w:t>
        </w:r>
      </w:hyperlink>
      <w:r w:rsidR="00C11FE6" w:rsidRPr="00C11FE6">
        <w:rPr>
          <w:rStyle w:val="ng-binding"/>
          <w:rFonts w:ascii="メイリオ" w:eastAsia="メイリオ" w:hAnsi="メイリオ" w:cs="メイリオ" w:hint="eastAsia"/>
          <w:sz w:val="18"/>
          <w:szCs w:val="18"/>
        </w:rPr>
        <w:t xml:space="preserve">　</w:t>
      </w:r>
    </w:p>
    <w:p w:rsidR="00CA0F72" w:rsidRPr="00E172EE" w:rsidRDefault="00E172EE" w:rsidP="00E172EE">
      <w:pPr>
        <w:ind w:firstLineChars="600" w:firstLine="1440"/>
        <w:rPr>
          <w:rFonts w:ascii="HG丸ｺﾞｼｯｸM-PRO" w:eastAsia="HG丸ｺﾞｼｯｸM-PRO" w:cs="HG丸ｺﾞｼｯｸM-PRO"/>
          <w:sz w:val="24"/>
          <w:szCs w:val="24"/>
        </w:rPr>
      </w:pPr>
      <w:r w:rsidRPr="00E172EE">
        <w:rPr>
          <w:rFonts w:ascii="HG丸ｺﾞｼｯｸM-PRO" w:eastAsia="HG丸ｺﾞｼｯｸM-PRO" w:cs="HG丸ｺﾞｼｯｸM-PRO" w:hint="eastAsia"/>
          <w:sz w:val="24"/>
          <w:szCs w:val="24"/>
        </w:rPr>
        <w:t>＊お申込みいただいた方には詳細なご案内を送ります</w:t>
      </w:r>
      <w:r>
        <w:rPr>
          <w:rFonts w:ascii="HG丸ｺﾞｼｯｸM-PRO" w:eastAsia="HG丸ｺﾞｼｯｸM-PRO" w:cs="HG丸ｺﾞｼｯｸM-PRO" w:hint="eastAsia"/>
          <w:sz w:val="24"/>
          <w:szCs w:val="24"/>
        </w:rPr>
        <w:t>＊</w:t>
      </w:r>
    </w:p>
    <w:p w:rsidR="00CA0F72" w:rsidRDefault="00CA0F72" w:rsidP="00CA0F72">
      <w:pPr>
        <w:ind w:firstLineChars="300" w:firstLine="84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&lt;問い合わせ先&gt;</w:t>
      </w:r>
    </w:p>
    <w:p w:rsidR="00CA0F72" w:rsidRDefault="00CA0F72" w:rsidP="00CA0F72">
      <w:pPr>
        <w:pStyle w:val="Default"/>
        <w:spacing w:line="400" w:lineRule="exact"/>
        <w:ind w:firstLineChars="400" w:firstLine="1120"/>
        <w:rPr>
          <w:rFonts w:ascii="HG丸ｺﾞｼｯｸM-PRO" w:eastAsia="HG丸ｺﾞｼｯｸM-PRO" w:cs="HG丸ｺﾞｼｯｸM-PRO"/>
          <w:sz w:val="28"/>
          <w:szCs w:val="28"/>
        </w:rPr>
      </w:pPr>
      <w:r w:rsidRPr="005E06AB">
        <w:rPr>
          <w:rFonts w:ascii="HG丸ｺﾞｼｯｸM-PRO" w:eastAsia="HG丸ｺﾞｼｯｸM-PRO" w:cs="HG丸ｺﾞｼｯｸM-PRO" w:hint="eastAsia"/>
          <w:sz w:val="28"/>
          <w:szCs w:val="28"/>
        </w:rPr>
        <w:t xml:space="preserve">携帯電話 </w:t>
      </w:r>
      <w:r>
        <w:rPr>
          <w:rFonts w:ascii="HG丸ｺﾞｼｯｸM-PRO" w:eastAsia="HG丸ｺﾞｼｯｸM-PRO" w:cs="HG丸ｺﾞｼｯｸM-PRO" w:hint="eastAsia"/>
          <w:sz w:val="28"/>
          <w:szCs w:val="28"/>
        </w:rPr>
        <w:t xml:space="preserve">　090</w:t>
      </w:r>
      <w:r w:rsidRPr="005E06AB">
        <w:rPr>
          <w:rFonts w:ascii="HG丸ｺﾞｼｯｸM-PRO" w:eastAsia="HG丸ｺﾞｼｯｸM-PRO" w:cs="HG丸ｺﾞｼｯｸM-PRO" w:hint="eastAsia"/>
          <w:sz w:val="28"/>
          <w:szCs w:val="28"/>
        </w:rPr>
        <w:t>－</w:t>
      </w:r>
      <w:r>
        <w:rPr>
          <w:rFonts w:ascii="HG丸ｺﾞｼｯｸM-PRO" w:eastAsia="HG丸ｺﾞｼｯｸM-PRO" w:cs="HG丸ｺﾞｼｯｸM-PRO" w:hint="eastAsia"/>
          <w:sz w:val="28"/>
          <w:szCs w:val="28"/>
        </w:rPr>
        <w:t>9077</w:t>
      </w:r>
      <w:r w:rsidRPr="005E06AB">
        <w:rPr>
          <w:rFonts w:ascii="HG丸ｺﾞｼｯｸM-PRO" w:eastAsia="HG丸ｺﾞｼｯｸM-PRO" w:cs="HG丸ｺﾞｼｯｸM-PRO" w:hint="eastAsia"/>
          <w:sz w:val="28"/>
          <w:szCs w:val="28"/>
        </w:rPr>
        <w:t>－</w:t>
      </w:r>
      <w:r>
        <w:rPr>
          <w:rFonts w:ascii="HG丸ｺﾞｼｯｸM-PRO" w:eastAsia="HG丸ｺﾞｼｯｸM-PRO" w:cs="HG丸ｺﾞｼｯｸM-PRO" w:hint="eastAsia"/>
          <w:sz w:val="28"/>
          <w:szCs w:val="28"/>
        </w:rPr>
        <w:t>3889　（吉峯）</w:t>
      </w:r>
    </w:p>
    <w:p w:rsidR="00CA0F72" w:rsidRDefault="00CA0F72" w:rsidP="00CA0F72">
      <w:pPr>
        <w:pStyle w:val="Default"/>
        <w:spacing w:line="400" w:lineRule="exact"/>
        <w:ind w:firstLineChars="400" w:firstLine="112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職場電話　　095-829-1161　FAX　095-829-1140</w:t>
      </w:r>
    </w:p>
    <w:p w:rsidR="00CA0F72" w:rsidRPr="00C11FE6" w:rsidRDefault="00CA0F72" w:rsidP="00CA0F72">
      <w:pPr>
        <w:ind w:firstLineChars="400" w:firstLine="112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職場メール</w:t>
      </w:r>
      <w:r>
        <w:rPr>
          <w:rFonts w:asciiTheme="majorEastAsia" w:eastAsiaTheme="majorEastAsia" w:hAnsiTheme="majorEastAsia" w:hint="eastAsia"/>
          <w:sz w:val="24"/>
          <w:szCs w:val="24"/>
        </w:rPr>
        <w:t xml:space="preserve">　</w:t>
      </w:r>
      <w:hyperlink r:id="rId9" w:history="1">
        <w:r w:rsidRPr="00C11FE6">
          <w:rPr>
            <w:rStyle w:val="a6"/>
            <w:rFonts w:asciiTheme="majorEastAsia" w:eastAsiaTheme="majorEastAsia" w:hAnsiTheme="majorEastAsia" w:cs="メイリオ" w:hint="eastAsia"/>
            <w:color w:val="auto"/>
            <w:sz w:val="28"/>
            <w:szCs w:val="28"/>
            <w:u w:val="none"/>
          </w:rPr>
          <w:t>yoshimine_etsuko@city.nagasaki.lg.jp</w:t>
        </w:r>
      </w:hyperlink>
    </w:p>
    <w:p w:rsidR="0092536F" w:rsidRPr="00CA0F72" w:rsidRDefault="00CA0F72" w:rsidP="0092536F">
      <w:pPr>
        <w:pStyle w:val="Default"/>
        <w:spacing w:line="400" w:lineRule="exact"/>
        <w:ind w:firstLineChars="400" w:firstLine="112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 xml:space="preserve">全国保健師活動研究会事務局アドレス　</w:t>
      </w:r>
      <w:r w:rsidRPr="00665E4A">
        <w:rPr>
          <w:rFonts w:asciiTheme="majorEastAsia" w:eastAsiaTheme="majorEastAsia" w:hAnsiTheme="majorEastAsia" w:cs="HG丸ｺﾞｼｯｸM-PRO" w:hint="eastAsia"/>
          <w:sz w:val="28"/>
          <w:szCs w:val="28"/>
        </w:rPr>
        <w:t>phntudoi@yahoo.co.jp</w:t>
      </w:r>
    </w:p>
    <w:p w:rsidR="0092536F" w:rsidRPr="005E06AB" w:rsidRDefault="0092536F" w:rsidP="00CA0F72">
      <w:pPr>
        <w:pStyle w:val="Default"/>
        <w:spacing w:line="400" w:lineRule="exact"/>
        <w:rPr>
          <w:rFonts w:ascii="HG丸ｺﾞｼｯｸM-PRO" w:eastAsia="HG丸ｺﾞｼｯｸM-PRO" w:hAnsi="HG丸ｺﾞｼｯｸM-PRO" w:cs="メイリオ"/>
          <w:sz w:val="32"/>
          <w:szCs w:val="32"/>
        </w:rPr>
      </w:pPr>
    </w:p>
    <w:sectPr w:rsidR="0092536F" w:rsidRPr="005E06AB" w:rsidSect="0053242C">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20" w:rsidRDefault="00192D20" w:rsidP="007537EF">
      <w:r>
        <w:separator/>
      </w:r>
    </w:p>
  </w:endnote>
  <w:endnote w:type="continuationSeparator" w:id="0">
    <w:p w:rsidR="00192D20" w:rsidRDefault="00192D20" w:rsidP="0075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altName w:val="-Ｓゴシック"/>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20" w:rsidRDefault="00192D20" w:rsidP="007537EF">
      <w:r>
        <w:separator/>
      </w:r>
    </w:p>
  </w:footnote>
  <w:footnote w:type="continuationSeparator" w:id="0">
    <w:p w:rsidR="00192D20" w:rsidRDefault="00192D20" w:rsidP="0075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ACE"/>
    <w:multiLevelType w:val="hybridMultilevel"/>
    <w:tmpl w:val="5D169724"/>
    <w:lvl w:ilvl="0" w:tplc="C82E3EC4">
      <w:start w:val="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2405D3"/>
    <w:multiLevelType w:val="hybridMultilevel"/>
    <w:tmpl w:val="5E6A93A4"/>
    <w:lvl w:ilvl="0" w:tplc="B8924A4A">
      <w:start w:val="1"/>
      <w:numFmt w:val="decimalFullWidth"/>
      <w:lvlText w:val="%1．"/>
      <w:lvlJc w:val="left"/>
      <w:pPr>
        <w:ind w:left="1647" w:hanging="72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1C"/>
    <w:rsid w:val="00011E28"/>
    <w:rsid w:val="00042B7F"/>
    <w:rsid w:val="00192D20"/>
    <w:rsid w:val="001C3B0C"/>
    <w:rsid w:val="001C3DAA"/>
    <w:rsid w:val="001D3384"/>
    <w:rsid w:val="002F633B"/>
    <w:rsid w:val="00364ACF"/>
    <w:rsid w:val="0043269F"/>
    <w:rsid w:val="00474FD0"/>
    <w:rsid w:val="00482EF7"/>
    <w:rsid w:val="0053242C"/>
    <w:rsid w:val="00555927"/>
    <w:rsid w:val="005710B1"/>
    <w:rsid w:val="005A096B"/>
    <w:rsid w:val="005E06AB"/>
    <w:rsid w:val="005F7923"/>
    <w:rsid w:val="00621ABF"/>
    <w:rsid w:val="00665E4A"/>
    <w:rsid w:val="006B3983"/>
    <w:rsid w:val="006C7817"/>
    <w:rsid w:val="007537EF"/>
    <w:rsid w:val="00787601"/>
    <w:rsid w:val="00794B74"/>
    <w:rsid w:val="007B1BEC"/>
    <w:rsid w:val="008563AE"/>
    <w:rsid w:val="0092536F"/>
    <w:rsid w:val="00980A55"/>
    <w:rsid w:val="009866FE"/>
    <w:rsid w:val="00A40404"/>
    <w:rsid w:val="00B42373"/>
    <w:rsid w:val="00C11FE6"/>
    <w:rsid w:val="00C209A5"/>
    <w:rsid w:val="00CA0F72"/>
    <w:rsid w:val="00D134C1"/>
    <w:rsid w:val="00D30B1C"/>
    <w:rsid w:val="00E172EE"/>
    <w:rsid w:val="00E7050D"/>
    <w:rsid w:val="00F30D70"/>
    <w:rsid w:val="00F47021"/>
    <w:rsid w:val="00F5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1ABF"/>
    <w:rPr>
      <w:rFonts w:ascii="Courier New" w:hAnsi="Courier New" w:cs="Courier New"/>
      <w:sz w:val="20"/>
      <w:szCs w:val="20"/>
    </w:rPr>
  </w:style>
  <w:style w:type="character" w:customStyle="1" w:styleId="HTML0">
    <w:name w:val="HTML 書式付き (文字)"/>
    <w:basedOn w:val="a0"/>
    <w:link w:val="HTML"/>
    <w:uiPriority w:val="99"/>
    <w:semiHidden/>
    <w:rsid w:val="00621ABF"/>
    <w:rPr>
      <w:rFonts w:ascii="Courier New" w:hAnsi="Courier New" w:cs="Courier New"/>
      <w:sz w:val="20"/>
      <w:szCs w:val="20"/>
    </w:rPr>
  </w:style>
  <w:style w:type="paragraph" w:styleId="a3">
    <w:name w:val="Balloon Text"/>
    <w:basedOn w:val="a"/>
    <w:link w:val="a4"/>
    <w:uiPriority w:val="99"/>
    <w:semiHidden/>
    <w:unhideWhenUsed/>
    <w:rsid w:val="005324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242C"/>
    <w:rPr>
      <w:rFonts w:asciiTheme="majorHAnsi" w:eastAsiaTheme="majorEastAsia" w:hAnsiTheme="majorHAnsi" w:cstheme="majorBidi"/>
      <w:sz w:val="18"/>
      <w:szCs w:val="18"/>
    </w:rPr>
  </w:style>
  <w:style w:type="paragraph" w:customStyle="1" w:styleId="Default">
    <w:name w:val="Default"/>
    <w:rsid w:val="007876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List Paragraph"/>
    <w:basedOn w:val="a"/>
    <w:uiPriority w:val="34"/>
    <w:qFormat/>
    <w:rsid w:val="00C209A5"/>
    <w:pPr>
      <w:ind w:leftChars="400" w:left="840"/>
    </w:pPr>
  </w:style>
  <w:style w:type="character" w:customStyle="1" w:styleId="ng-binding">
    <w:name w:val="ng-binding"/>
    <w:basedOn w:val="a0"/>
    <w:rsid w:val="00C11FE6"/>
  </w:style>
  <w:style w:type="character" w:styleId="a6">
    <w:name w:val="Hyperlink"/>
    <w:basedOn w:val="a0"/>
    <w:uiPriority w:val="99"/>
    <w:unhideWhenUsed/>
    <w:rsid w:val="00C11FE6"/>
    <w:rPr>
      <w:color w:val="0563C1" w:themeColor="hyperlink"/>
      <w:u w:val="single"/>
    </w:rPr>
  </w:style>
  <w:style w:type="paragraph" w:styleId="a7">
    <w:name w:val="header"/>
    <w:basedOn w:val="a"/>
    <w:link w:val="a8"/>
    <w:uiPriority w:val="99"/>
    <w:unhideWhenUsed/>
    <w:rsid w:val="007537EF"/>
    <w:pPr>
      <w:tabs>
        <w:tab w:val="center" w:pos="4252"/>
        <w:tab w:val="right" w:pos="8504"/>
      </w:tabs>
      <w:snapToGrid w:val="0"/>
    </w:pPr>
  </w:style>
  <w:style w:type="character" w:customStyle="1" w:styleId="a8">
    <w:name w:val="ヘッダー (文字)"/>
    <w:basedOn w:val="a0"/>
    <w:link w:val="a7"/>
    <w:uiPriority w:val="99"/>
    <w:rsid w:val="007537EF"/>
  </w:style>
  <w:style w:type="paragraph" w:styleId="a9">
    <w:name w:val="footer"/>
    <w:basedOn w:val="a"/>
    <w:link w:val="aa"/>
    <w:uiPriority w:val="99"/>
    <w:unhideWhenUsed/>
    <w:rsid w:val="007537EF"/>
    <w:pPr>
      <w:tabs>
        <w:tab w:val="center" w:pos="4252"/>
        <w:tab w:val="right" w:pos="8504"/>
      </w:tabs>
      <w:snapToGrid w:val="0"/>
    </w:pPr>
  </w:style>
  <w:style w:type="character" w:customStyle="1" w:styleId="aa">
    <w:name w:val="フッター (文字)"/>
    <w:basedOn w:val="a0"/>
    <w:link w:val="a9"/>
    <w:uiPriority w:val="99"/>
    <w:rsid w:val="00753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1ABF"/>
    <w:rPr>
      <w:rFonts w:ascii="Courier New" w:hAnsi="Courier New" w:cs="Courier New"/>
      <w:sz w:val="20"/>
      <w:szCs w:val="20"/>
    </w:rPr>
  </w:style>
  <w:style w:type="character" w:customStyle="1" w:styleId="HTML0">
    <w:name w:val="HTML 書式付き (文字)"/>
    <w:basedOn w:val="a0"/>
    <w:link w:val="HTML"/>
    <w:uiPriority w:val="99"/>
    <w:semiHidden/>
    <w:rsid w:val="00621ABF"/>
    <w:rPr>
      <w:rFonts w:ascii="Courier New" w:hAnsi="Courier New" w:cs="Courier New"/>
      <w:sz w:val="20"/>
      <w:szCs w:val="20"/>
    </w:rPr>
  </w:style>
  <w:style w:type="paragraph" w:styleId="a3">
    <w:name w:val="Balloon Text"/>
    <w:basedOn w:val="a"/>
    <w:link w:val="a4"/>
    <w:uiPriority w:val="99"/>
    <w:semiHidden/>
    <w:unhideWhenUsed/>
    <w:rsid w:val="005324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242C"/>
    <w:rPr>
      <w:rFonts w:asciiTheme="majorHAnsi" w:eastAsiaTheme="majorEastAsia" w:hAnsiTheme="majorHAnsi" w:cstheme="majorBidi"/>
      <w:sz w:val="18"/>
      <w:szCs w:val="18"/>
    </w:rPr>
  </w:style>
  <w:style w:type="paragraph" w:customStyle="1" w:styleId="Default">
    <w:name w:val="Default"/>
    <w:rsid w:val="007876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List Paragraph"/>
    <w:basedOn w:val="a"/>
    <w:uiPriority w:val="34"/>
    <w:qFormat/>
    <w:rsid w:val="00C209A5"/>
    <w:pPr>
      <w:ind w:leftChars="400" w:left="840"/>
    </w:pPr>
  </w:style>
  <w:style w:type="character" w:customStyle="1" w:styleId="ng-binding">
    <w:name w:val="ng-binding"/>
    <w:basedOn w:val="a0"/>
    <w:rsid w:val="00C11FE6"/>
  </w:style>
  <w:style w:type="character" w:styleId="a6">
    <w:name w:val="Hyperlink"/>
    <w:basedOn w:val="a0"/>
    <w:uiPriority w:val="99"/>
    <w:unhideWhenUsed/>
    <w:rsid w:val="00C11FE6"/>
    <w:rPr>
      <w:color w:val="0563C1" w:themeColor="hyperlink"/>
      <w:u w:val="single"/>
    </w:rPr>
  </w:style>
  <w:style w:type="paragraph" w:styleId="a7">
    <w:name w:val="header"/>
    <w:basedOn w:val="a"/>
    <w:link w:val="a8"/>
    <w:uiPriority w:val="99"/>
    <w:unhideWhenUsed/>
    <w:rsid w:val="007537EF"/>
    <w:pPr>
      <w:tabs>
        <w:tab w:val="center" w:pos="4252"/>
        <w:tab w:val="right" w:pos="8504"/>
      </w:tabs>
      <w:snapToGrid w:val="0"/>
    </w:pPr>
  </w:style>
  <w:style w:type="character" w:customStyle="1" w:styleId="a8">
    <w:name w:val="ヘッダー (文字)"/>
    <w:basedOn w:val="a0"/>
    <w:link w:val="a7"/>
    <w:uiPriority w:val="99"/>
    <w:rsid w:val="007537EF"/>
  </w:style>
  <w:style w:type="paragraph" w:styleId="a9">
    <w:name w:val="footer"/>
    <w:basedOn w:val="a"/>
    <w:link w:val="aa"/>
    <w:uiPriority w:val="99"/>
    <w:unhideWhenUsed/>
    <w:rsid w:val="007537EF"/>
    <w:pPr>
      <w:tabs>
        <w:tab w:val="center" w:pos="4252"/>
        <w:tab w:val="right" w:pos="8504"/>
      </w:tabs>
      <w:snapToGrid w:val="0"/>
    </w:pPr>
  </w:style>
  <w:style w:type="character" w:customStyle="1" w:styleId="aa">
    <w:name w:val="フッター (文字)"/>
    <w:basedOn w:val="a0"/>
    <w:link w:val="a9"/>
    <w:uiPriority w:val="99"/>
    <w:rsid w:val="0075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mine.etsuko@yellow.plal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shimine_etsuko@city.nagas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h26-251</dc:creator>
  <cp:lastModifiedBy>江東区</cp:lastModifiedBy>
  <cp:revision>3</cp:revision>
  <cp:lastPrinted>2018-05-15T02:16:00Z</cp:lastPrinted>
  <dcterms:created xsi:type="dcterms:W3CDTF">2018-05-15T01:37:00Z</dcterms:created>
  <dcterms:modified xsi:type="dcterms:W3CDTF">2018-05-15T02:17:00Z</dcterms:modified>
</cp:coreProperties>
</file>